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2E" w:rsidRPr="00331168" w:rsidRDefault="005E082E" w:rsidP="005E082E">
      <w:pPr>
        <w:pStyle w:val="1"/>
      </w:pPr>
      <w:r w:rsidRPr="00331168">
        <w:t xml:space="preserve">Материалы для оценки </w:t>
      </w:r>
      <w:r w:rsidRPr="00707F63">
        <w:t>освоения умений и усвоения знаний в ходе текущего контроля успеваемости</w:t>
      </w:r>
    </w:p>
    <w:p w:rsidR="005E082E" w:rsidRDefault="005E082E" w:rsidP="005E082E">
      <w:pPr>
        <w:pStyle w:val="10"/>
        <w:shd w:val="clear" w:color="auto" w:fill="auto"/>
        <w:ind w:firstLine="720"/>
        <w:jc w:val="both"/>
        <w:rPr>
          <w:b/>
          <w:bCs/>
          <w:sz w:val="24"/>
        </w:rPr>
      </w:pPr>
    </w:p>
    <w:p w:rsidR="005E082E" w:rsidRPr="00D04EC3" w:rsidRDefault="005E082E" w:rsidP="005E082E">
      <w:pPr>
        <w:pStyle w:val="10"/>
        <w:shd w:val="clear" w:color="auto" w:fill="auto"/>
        <w:jc w:val="center"/>
        <w:rPr>
          <w:b/>
          <w:sz w:val="24"/>
          <w:szCs w:val="24"/>
        </w:rPr>
      </w:pPr>
      <w:bookmarkStart w:id="0" w:name="_GoBack"/>
      <w:bookmarkEnd w:id="0"/>
      <w:r w:rsidRPr="00D04EC3">
        <w:rPr>
          <w:b/>
          <w:sz w:val="24"/>
          <w:szCs w:val="24"/>
        </w:rPr>
        <w:t>Причины и характер затруднений в обучении и школьной адаптации у младших школьников на внеурочных занятиях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Вариант 1. Устный опрос</w:t>
      </w:r>
    </w:p>
    <w:p w:rsidR="005E082E" w:rsidRPr="00D04EC3" w:rsidRDefault="005E082E" w:rsidP="005E082E">
      <w:pPr>
        <w:pStyle w:val="10"/>
        <w:numPr>
          <w:ilvl w:val="0"/>
          <w:numId w:val="1"/>
        </w:numPr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Раскройте причины трудностей, испытываемых младшими школьниками в обучении и школьной адаптации.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Устный ответ: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«отлично» - владеет теоретическими знаниями по данной теме;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«хорошо» - владеет теоретическими знаниями, но допускает незначительные ошибки;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«удовлетворительно» - недостаточно владеет теоретическими знаниями, «неудовлетворительно» - не владеет теоретическими знаниями.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 xml:space="preserve">Вариант 2. Тестирование </w:t>
      </w:r>
      <w:r w:rsidRPr="00D04EC3">
        <w:rPr>
          <w:sz w:val="24"/>
          <w:szCs w:val="24"/>
        </w:rPr>
        <w:t>(выполняется индивидуально)</w:t>
      </w:r>
    </w:p>
    <w:p w:rsidR="005E082E" w:rsidRPr="00D04EC3" w:rsidRDefault="005E082E" w:rsidP="005E082E">
      <w:pPr>
        <w:pStyle w:val="10"/>
        <w:numPr>
          <w:ilvl w:val="0"/>
          <w:numId w:val="2"/>
        </w:numPr>
        <w:shd w:val="clear" w:color="auto" w:fill="auto"/>
        <w:tabs>
          <w:tab w:val="left" w:pos="382"/>
        </w:tabs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Процесс приспособления человека к новым условиям жизни, к ее нормам и требованиям- это...</w:t>
      </w:r>
    </w:p>
    <w:p w:rsidR="005E082E" w:rsidRPr="00D04EC3" w:rsidRDefault="005E082E" w:rsidP="005E082E">
      <w:pPr>
        <w:pStyle w:val="10"/>
        <w:numPr>
          <w:ilvl w:val="0"/>
          <w:numId w:val="3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адаптация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Б) компенсация</w:t>
      </w:r>
    </w:p>
    <w:p w:rsidR="005E082E" w:rsidRPr="00D04EC3" w:rsidRDefault="005E082E" w:rsidP="005E082E">
      <w:pPr>
        <w:pStyle w:val="10"/>
        <w:numPr>
          <w:ilvl w:val="0"/>
          <w:numId w:val="3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коррекция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Г) реабилитация</w:t>
      </w:r>
    </w:p>
    <w:p w:rsidR="005E082E" w:rsidRPr="00D04EC3" w:rsidRDefault="005E082E" w:rsidP="005E082E">
      <w:pPr>
        <w:pStyle w:val="10"/>
        <w:numPr>
          <w:ilvl w:val="0"/>
          <w:numId w:val="2"/>
        </w:numPr>
        <w:shd w:val="clear" w:color="auto" w:fill="auto"/>
        <w:tabs>
          <w:tab w:val="left" w:pos="387"/>
        </w:tabs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Какая особенность не характерна для ученика с задержкой психического развития:</w:t>
      </w:r>
    </w:p>
    <w:p w:rsidR="005E082E" w:rsidRPr="00D04EC3" w:rsidRDefault="005E082E" w:rsidP="005E082E">
      <w:pPr>
        <w:pStyle w:val="10"/>
        <w:numPr>
          <w:ilvl w:val="0"/>
          <w:numId w:val="4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интеллектуальная недостаточность;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Б) нарушение умственной работоспособности;</w:t>
      </w:r>
    </w:p>
    <w:p w:rsidR="005E082E" w:rsidRPr="00D04EC3" w:rsidRDefault="005E082E" w:rsidP="005E082E">
      <w:pPr>
        <w:pStyle w:val="10"/>
        <w:numPr>
          <w:ilvl w:val="0"/>
          <w:numId w:val="4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произвольность поведения;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 xml:space="preserve">Г) школьная </w:t>
      </w:r>
      <w:proofErr w:type="spellStart"/>
      <w:r w:rsidRPr="00D04EC3">
        <w:rPr>
          <w:sz w:val="24"/>
          <w:szCs w:val="24"/>
        </w:rPr>
        <w:t>дезадаптация</w:t>
      </w:r>
      <w:proofErr w:type="spellEnd"/>
      <w:r w:rsidRPr="00D04EC3">
        <w:rPr>
          <w:sz w:val="24"/>
          <w:szCs w:val="24"/>
        </w:rPr>
        <w:t>;</w:t>
      </w:r>
    </w:p>
    <w:p w:rsidR="005E082E" w:rsidRPr="00D04EC3" w:rsidRDefault="005E082E" w:rsidP="005E082E">
      <w:pPr>
        <w:pStyle w:val="10"/>
        <w:numPr>
          <w:ilvl w:val="0"/>
          <w:numId w:val="2"/>
        </w:numPr>
        <w:shd w:val="clear" w:color="auto" w:fill="auto"/>
        <w:tabs>
          <w:tab w:val="left" w:pos="387"/>
        </w:tabs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Одним из показателей низкого уровня адаптационных возможностей ребенка может служить</w:t>
      </w:r>
    </w:p>
    <w:p w:rsidR="005E082E" w:rsidRPr="00D04EC3" w:rsidRDefault="005E082E" w:rsidP="005E082E">
      <w:pPr>
        <w:pStyle w:val="10"/>
        <w:numPr>
          <w:ilvl w:val="0"/>
          <w:numId w:val="5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нарушения экологического равновесия в окружающей среде;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Б) недостаточный уровень социальной ми психолого-педагогической готовности к школе;</w:t>
      </w:r>
    </w:p>
    <w:p w:rsidR="005E082E" w:rsidRPr="00D04EC3" w:rsidRDefault="005E082E" w:rsidP="005E082E">
      <w:pPr>
        <w:pStyle w:val="10"/>
        <w:numPr>
          <w:ilvl w:val="0"/>
          <w:numId w:val="5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несовершенство системы дошкольного воспитания.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Г) все варианты верны</w:t>
      </w:r>
    </w:p>
    <w:p w:rsidR="005E082E" w:rsidRPr="00D04EC3" w:rsidRDefault="005E082E" w:rsidP="005E082E">
      <w:pPr>
        <w:pStyle w:val="10"/>
        <w:numPr>
          <w:ilvl w:val="0"/>
          <w:numId w:val="2"/>
        </w:numPr>
        <w:shd w:val="clear" w:color="auto" w:fill="auto"/>
        <w:tabs>
          <w:tab w:val="left" w:pos="387"/>
        </w:tabs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 xml:space="preserve">Одним из педагогических факторов школьной </w:t>
      </w:r>
      <w:proofErr w:type="spellStart"/>
      <w:r w:rsidRPr="00D04EC3">
        <w:rPr>
          <w:b/>
          <w:bCs/>
          <w:sz w:val="24"/>
          <w:szCs w:val="24"/>
        </w:rPr>
        <w:t>дезадаптации</w:t>
      </w:r>
      <w:proofErr w:type="spellEnd"/>
      <w:r w:rsidRPr="00D04EC3">
        <w:rPr>
          <w:b/>
          <w:bCs/>
          <w:sz w:val="24"/>
          <w:szCs w:val="24"/>
        </w:rPr>
        <w:t xml:space="preserve"> является</w:t>
      </w:r>
    </w:p>
    <w:p w:rsidR="005E082E" w:rsidRPr="00D04EC3" w:rsidRDefault="005E082E" w:rsidP="005E082E">
      <w:pPr>
        <w:pStyle w:val="10"/>
        <w:numPr>
          <w:ilvl w:val="0"/>
          <w:numId w:val="6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 xml:space="preserve">психологический уровень школьной </w:t>
      </w:r>
      <w:proofErr w:type="spellStart"/>
      <w:r w:rsidRPr="00D04EC3">
        <w:rPr>
          <w:sz w:val="24"/>
          <w:szCs w:val="24"/>
        </w:rPr>
        <w:t>дезадаптации</w:t>
      </w:r>
      <w:proofErr w:type="spellEnd"/>
      <w:r w:rsidRPr="00D04EC3">
        <w:rPr>
          <w:sz w:val="24"/>
          <w:szCs w:val="24"/>
        </w:rPr>
        <w:t>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Б) преобладание отрицательной оценочной стимуляции;</w:t>
      </w:r>
    </w:p>
    <w:p w:rsidR="005E082E" w:rsidRPr="00D04EC3" w:rsidRDefault="005E082E" w:rsidP="005E082E">
      <w:pPr>
        <w:pStyle w:val="10"/>
        <w:numPr>
          <w:ilvl w:val="0"/>
          <w:numId w:val="6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 xml:space="preserve">физиологический уровень школьной </w:t>
      </w:r>
      <w:proofErr w:type="spellStart"/>
      <w:r w:rsidRPr="00D04EC3">
        <w:rPr>
          <w:sz w:val="24"/>
          <w:szCs w:val="24"/>
        </w:rPr>
        <w:t>дезадамтации</w:t>
      </w:r>
      <w:proofErr w:type="spellEnd"/>
      <w:r w:rsidRPr="00D04EC3">
        <w:rPr>
          <w:sz w:val="24"/>
          <w:szCs w:val="24"/>
        </w:rPr>
        <w:t>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Г) все варианты верны</w:t>
      </w:r>
    </w:p>
    <w:p w:rsidR="005E082E" w:rsidRPr="00D04EC3" w:rsidRDefault="005E082E" w:rsidP="005E082E">
      <w:pPr>
        <w:pStyle w:val="10"/>
        <w:numPr>
          <w:ilvl w:val="0"/>
          <w:numId w:val="2"/>
        </w:numPr>
        <w:shd w:val="clear" w:color="auto" w:fill="auto"/>
        <w:tabs>
          <w:tab w:val="left" w:pos="387"/>
        </w:tabs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Одним из показателей низкого уровня адаптационных возможностей ребенка может служить</w:t>
      </w:r>
    </w:p>
    <w:p w:rsidR="005E082E" w:rsidRPr="00D04EC3" w:rsidRDefault="005E082E" w:rsidP="005E082E">
      <w:pPr>
        <w:pStyle w:val="10"/>
        <w:numPr>
          <w:ilvl w:val="0"/>
          <w:numId w:val="7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отклонения в психосоматическом развитии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 xml:space="preserve">Б) профилактика школьной </w:t>
      </w:r>
      <w:proofErr w:type="spellStart"/>
      <w:r w:rsidRPr="00D04EC3">
        <w:rPr>
          <w:sz w:val="24"/>
          <w:szCs w:val="24"/>
        </w:rPr>
        <w:t>дезадаптации</w:t>
      </w:r>
      <w:proofErr w:type="spellEnd"/>
      <w:r w:rsidRPr="00D04EC3">
        <w:rPr>
          <w:sz w:val="24"/>
          <w:szCs w:val="24"/>
        </w:rPr>
        <w:t>;</w:t>
      </w:r>
    </w:p>
    <w:p w:rsidR="005E082E" w:rsidRPr="00D04EC3" w:rsidRDefault="005E082E" w:rsidP="005E082E">
      <w:pPr>
        <w:pStyle w:val="10"/>
        <w:numPr>
          <w:ilvl w:val="0"/>
          <w:numId w:val="7"/>
        </w:numPr>
        <w:shd w:val="clear" w:color="auto" w:fill="auto"/>
        <w:tabs>
          <w:tab w:val="left" w:pos="48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механизм развития адаптационных нарушений.</w:t>
      </w:r>
    </w:p>
    <w:p w:rsidR="005E082E" w:rsidRDefault="005E082E" w:rsidP="005E082E">
      <w:pPr>
        <w:pStyle w:val="10"/>
        <w:shd w:val="clear" w:color="auto" w:fill="auto"/>
        <w:ind w:firstLine="709"/>
        <w:jc w:val="both"/>
        <w:rPr>
          <w:b/>
          <w:bCs/>
          <w:sz w:val="24"/>
          <w:szCs w:val="24"/>
        </w:rPr>
      </w:pPr>
    </w:p>
    <w:p w:rsidR="005E082E" w:rsidRDefault="005E082E" w:rsidP="005E082E">
      <w:pPr>
        <w:pStyle w:val="10"/>
        <w:shd w:val="clear" w:color="auto" w:fill="auto"/>
        <w:ind w:firstLine="709"/>
        <w:jc w:val="both"/>
        <w:rPr>
          <w:b/>
          <w:bCs/>
          <w:sz w:val="24"/>
          <w:szCs w:val="24"/>
        </w:rPr>
      </w:pP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b/>
          <w:bCs/>
          <w:sz w:val="24"/>
          <w:szCs w:val="24"/>
        </w:rPr>
      </w:pPr>
    </w:p>
    <w:p w:rsidR="005E082E" w:rsidRPr="00D04EC3" w:rsidRDefault="005E082E" w:rsidP="005E082E">
      <w:pPr>
        <w:pStyle w:val="10"/>
        <w:shd w:val="clear" w:color="auto" w:fill="auto"/>
        <w:jc w:val="center"/>
        <w:rPr>
          <w:b/>
          <w:sz w:val="24"/>
          <w:szCs w:val="24"/>
        </w:rPr>
      </w:pPr>
      <w:r w:rsidRPr="00D04EC3">
        <w:rPr>
          <w:b/>
          <w:sz w:val="24"/>
          <w:szCs w:val="24"/>
        </w:rPr>
        <w:t>Требования к предметно - развивающей среде по организации внеурочной работы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Вариант 1. Устный опрос</w:t>
      </w:r>
    </w:p>
    <w:p w:rsidR="005E082E" w:rsidRPr="00D04EC3" w:rsidRDefault="005E082E" w:rsidP="005E082E">
      <w:pPr>
        <w:pStyle w:val="10"/>
        <w:numPr>
          <w:ilvl w:val="0"/>
          <w:numId w:val="8"/>
        </w:numPr>
        <w:shd w:val="clear" w:color="auto" w:fill="auto"/>
        <w:tabs>
          <w:tab w:val="left" w:pos="323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 xml:space="preserve">Раскройте необходимость создания в начальной школе на внеурочных </w:t>
      </w:r>
      <w:r w:rsidRPr="00D04EC3">
        <w:rPr>
          <w:sz w:val="24"/>
          <w:szCs w:val="24"/>
        </w:rPr>
        <w:lastRenderedPageBreak/>
        <w:t>занятиях по изобразительной деятельности предметно - развивающей среды.</w:t>
      </w:r>
    </w:p>
    <w:p w:rsidR="005E082E" w:rsidRPr="00D04EC3" w:rsidRDefault="005E082E" w:rsidP="005E082E">
      <w:pPr>
        <w:pStyle w:val="10"/>
        <w:numPr>
          <w:ilvl w:val="0"/>
          <w:numId w:val="8"/>
        </w:numPr>
        <w:shd w:val="clear" w:color="auto" w:fill="auto"/>
        <w:tabs>
          <w:tab w:val="left" w:pos="318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Перечислите составляющие компоненты предметно - развивающей среды кабинета внеурочной работы по изобразительной деятельности и декоративно-прикладному искусству.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Устный ответ: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«отлично» - владеет теоретическими знаниями по данной теме;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«хорошо» - владеет теоретическими знаниями, но допускает незначительные ошибки;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«удовлетворительно» - недостаточно владеет теоретическими знаниями, «неудовлетворительно» - не владеет теоретическими знаниями.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b/>
          <w:bCs/>
          <w:sz w:val="24"/>
          <w:szCs w:val="24"/>
        </w:rPr>
      </w:pPr>
    </w:p>
    <w:p w:rsidR="005E082E" w:rsidRPr="00D04EC3" w:rsidRDefault="005E082E" w:rsidP="005E082E">
      <w:pPr>
        <w:pStyle w:val="10"/>
        <w:shd w:val="clear" w:color="auto" w:fill="auto"/>
        <w:jc w:val="center"/>
        <w:rPr>
          <w:b/>
          <w:sz w:val="24"/>
          <w:szCs w:val="24"/>
        </w:rPr>
      </w:pPr>
      <w:r w:rsidRPr="00D04EC3">
        <w:rPr>
          <w:b/>
          <w:sz w:val="24"/>
          <w:szCs w:val="24"/>
        </w:rPr>
        <w:t>Оформление конспекта внеурочного занятия в соответст</w:t>
      </w:r>
      <w:r>
        <w:rPr>
          <w:b/>
          <w:sz w:val="24"/>
          <w:szCs w:val="24"/>
        </w:rPr>
        <w:t>вии с нормативными требованиями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>Задание</w:t>
      </w:r>
    </w:p>
    <w:p w:rsidR="009363F7" w:rsidRDefault="005E082E" w:rsidP="005E082E">
      <w:r w:rsidRPr="00D04EC3">
        <w:t>Написать конспект внеурочного занятия и защитить его содержание. В защите обосновать соответствие содержания, методов, форм работы, наглядных средств целям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урока.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i/>
          <w:iCs/>
          <w:sz w:val="24"/>
          <w:szCs w:val="24"/>
        </w:rPr>
        <w:t>Алгоритм работы по написанию конспекта и его защите.</w:t>
      </w:r>
    </w:p>
    <w:p w:rsidR="005E082E" w:rsidRPr="00D04EC3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-Выбрать тему занятия.</w:t>
      </w:r>
    </w:p>
    <w:p w:rsidR="005E082E" w:rsidRPr="00D04EC3" w:rsidRDefault="005E082E" w:rsidP="005E082E">
      <w:pPr>
        <w:pStyle w:val="10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-Проанализировать содержание материала, продумать, как его реализовать, какие методы, формы работы применить на разных этапах внеурочного занятия.</w:t>
      </w:r>
    </w:p>
    <w:p w:rsidR="005E082E" w:rsidRPr="00D04EC3" w:rsidRDefault="005E082E" w:rsidP="005E082E">
      <w:pPr>
        <w:pStyle w:val="10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-Сформулировать цели занятия.</w:t>
      </w:r>
    </w:p>
    <w:p w:rsidR="005E082E" w:rsidRPr="00D04EC3" w:rsidRDefault="005E082E" w:rsidP="005E082E">
      <w:pPr>
        <w:pStyle w:val="10"/>
        <w:numPr>
          <w:ilvl w:val="0"/>
          <w:numId w:val="9"/>
        </w:numPr>
        <w:shd w:val="clear" w:color="auto" w:fill="auto"/>
        <w:tabs>
          <w:tab w:val="left" w:pos="1134"/>
          <w:tab w:val="left" w:pos="1835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Определить, как будет реализовываться каждая цель занятия.</w:t>
      </w:r>
    </w:p>
    <w:p w:rsidR="005E082E" w:rsidRPr="00D04EC3" w:rsidRDefault="005E082E" w:rsidP="005E082E">
      <w:pPr>
        <w:pStyle w:val="10"/>
        <w:numPr>
          <w:ilvl w:val="0"/>
          <w:numId w:val="9"/>
        </w:numPr>
        <w:shd w:val="clear" w:color="auto" w:fill="auto"/>
        <w:tabs>
          <w:tab w:val="left" w:pos="1134"/>
          <w:tab w:val="left" w:pos="1835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Определить оборудование занятия (наглядность, презентация).</w:t>
      </w:r>
    </w:p>
    <w:p w:rsidR="005E082E" w:rsidRPr="00D04EC3" w:rsidRDefault="005E082E" w:rsidP="005E082E">
      <w:pPr>
        <w:pStyle w:val="10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-Определить, как будет осуществляться работа над новым материалом; как будет осуществляться закрепление; повторение и систематизация ранее изученного.</w:t>
      </w:r>
    </w:p>
    <w:p w:rsidR="005E082E" w:rsidRPr="00D04EC3" w:rsidRDefault="005E082E" w:rsidP="005E082E">
      <w:pPr>
        <w:pStyle w:val="10"/>
        <w:numPr>
          <w:ilvl w:val="0"/>
          <w:numId w:val="9"/>
        </w:numPr>
        <w:shd w:val="clear" w:color="auto" w:fill="auto"/>
        <w:tabs>
          <w:tab w:val="left" w:pos="1134"/>
          <w:tab w:val="left" w:pos="1835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Написать все этапы занятия, наполнить их конкретным содержанием.</w:t>
      </w:r>
    </w:p>
    <w:p w:rsidR="005E082E" w:rsidRPr="00D04EC3" w:rsidRDefault="005E082E" w:rsidP="005E082E">
      <w:pPr>
        <w:pStyle w:val="10"/>
        <w:numPr>
          <w:ilvl w:val="0"/>
          <w:numId w:val="9"/>
        </w:numPr>
        <w:shd w:val="clear" w:color="auto" w:fill="auto"/>
        <w:tabs>
          <w:tab w:val="left" w:pos="1134"/>
          <w:tab w:val="left" w:pos="1835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Распределить время на каждый этап занятия.</w:t>
      </w:r>
    </w:p>
    <w:p w:rsidR="005E082E" w:rsidRPr="00D04EC3" w:rsidRDefault="005E082E" w:rsidP="005E082E">
      <w:pPr>
        <w:pStyle w:val="10"/>
        <w:numPr>
          <w:ilvl w:val="0"/>
          <w:numId w:val="9"/>
        </w:numPr>
        <w:shd w:val="clear" w:color="auto" w:fill="auto"/>
        <w:tabs>
          <w:tab w:val="left" w:pos="1134"/>
          <w:tab w:val="left" w:pos="1850"/>
        </w:tabs>
        <w:ind w:firstLine="709"/>
        <w:jc w:val="both"/>
        <w:rPr>
          <w:sz w:val="24"/>
          <w:szCs w:val="24"/>
        </w:rPr>
      </w:pPr>
      <w:r w:rsidRPr="00D04EC3">
        <w:rPr>
          <w:sz w:val="24"/>
          <w:szCs w:val="24"/>
        </w:rPr>
        <w:t>Спланировать индивидуальные (дифференцированные) задания (на этапе: практической работы).</w:t>
      </w:r>
    </w:p>
    <w:p w:rsidR="005E082E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  <w:r w:rsidRPr="00D04EC3">
        <w:rPr>
          <w:b/>
          <w:bCs/>
          <w:sz w:val="24"/>
          <w:szCs w:val="24"/>
        </w:rPr>
        <w:t xml:space="preserve">Защита конспекта. </w:t>
      </w:r>
      <w:r w:rsidRPr="00D04EC3">
        <w:rPr>
          <w:sz w:val="24"/>
          <w:szCs w:val="24"/>
        </w:rPr>
        <w:t xml:space="preserve">Уметь аргументировать, 1) как реализуются все цели занятия </w:t>
      </w:r>
      <w:proofErr w:type="gramStart"/>
      <w:r w:rsidRPr="00D04EC3">
        <w:rPr>
          <w:sz w:val="24"/>
          <w:szCs w:val="24"/>
        </w:rPr>
        <w:t>( на</w:t>
      </w:r>
      <w:proofErr w:type="gramEnd"/>
      <w:r w:rsidRPr="00D04EC3">
        <w:rPr>
          <w:sz w:val="24"/>
          <w:szCs w:val="24"/>
        </w:rPr>
        <w:t xml:space="preserve"> каких этапах); 2) соответствие содержания, методов, форм работы, наглядных средств целям внеурочного занятия.</w:t>
      </w:r>
    </w:p>
    <w:p w:rsidR="005E082E" w:rsidRDefault="005E082E" w:rsidP="005E082E">
      <w:pPr>
        <w:pStyle w:val="10"/>
        <w:shd w:val="clear" w:color="auto" w:fill="auto"/>
        <w:ind w:firstLine="709"/>
        <w:jc w:val="both"/>
        <w:rPr>
          <w:sz w:val="24"/>
          <w:szCs w:val="24"/>
        </w:rPr>
      </w:pPr>
    </w:p>
    <w:sectPr w:rsidR="005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9B9"/>
    <w:multiLevelType w:val="multilevel"/>
    <w:tmpl w:val="71B486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51C35"/>
    <w:multiLevelType w:val="hybridMultilevel"/>
    <w:tmpl w:val="70F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03508"/>
    <w:multiLevelType w:val="multilevel"/>
    <w:tmpl w:val="794A6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40CC0"/>
    <w:multiLevelType w:val="multilevel"/>
    <w:tmpl w:val="837A45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75C82"/>
    <w:multiLevelType w:val="hybridMultilevel"/>
    <w:tmpl w:val="E97AAF4A"/>
    <w:lvl w:ilvl="0" w:tplc="523C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D407F"/>
    <w:multiLevelType w:val="multilevel"/>
    <w:tmpl w:val="1376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55259"/>
    <w:multiLevelType w:val="hybridMultilevel"/>
    <w:tmpl w:val="D6D6558C"/>
    <w:lvl w:ilvl="0" w:tplc="5050A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E4928"/>
    <w:multiLevelType w:val="multilevel"/>
    <w:tmpl w:val="A9CC91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5507D"/>
    <w:multiLevelType w:val="hybridMultilevel"/>
    <w:tmpl w:val="FE42DA32"/>
    <w:lvl w:ilvl="0" w:tplc="B274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E5CF5"/>
    <w:multiLevelType w:val="multilevel"/>
    <w:tmpl w:val="FB3A8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F6ACD"/>
    <w:multiLevelType w:val="multilevel"/>
    <w:tmpl w:val="02FCE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0433B0"/>
    <w:multiLevelType w:val="multilevel"/>
    <w:tmpl w:val="2974A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C337BD"/>
    <w:multiLevelType w:val="multilevel"/>
    <w:tmpl w:val="F8E29A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E46B28"/>
    <w:multiLevelType w:val="hybridMultilevel"/>
    <w:tmpl w:val="51CC4E60"/>
    <w:lvl w:ilvl="0" w:tplc="5050A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E"/>
    <w:rsid w:val="005E082E"/>
    <w:rsid w:val="009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C512"/>
  <w15:chartTrackingRefBased/>
  <w15:docId w15:val="{D559CD7A-88BA-4BF3-84B6-6F7450B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08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5E082E"/>
    <w:pPr>
      <w:shd w:val="clear" w:color="auto" w:fill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5E082E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5E08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5E082E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2022-10-28T11:40:00Z</dcterms:created>
  <dcterms:modified xsi:type="dcterms:W3CDTF">2022-10-28T11:42:00Z</dcterms:modified>
</cp:coreProperties>
</file>