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68" w:rsidRDefault="00153468" w:rsidP="00153468">
      <w:pPr>
        <w:tabs>
          <w:tab w:val="left" w:pos="6555"/>
        </w:tabs>
        <w:jc w:val="center"/>
        <w:rPr>
          <w:b/>
          <w:sz w:val="22"/>
          <w:szCs w:val="22"/>
        </w:rPr>
      </w:pPr>
      <w:r w:rsidRPr="00D76171">
        <w:rPr>
          <w:b/>
          <w:sz w:val="22"/>
          <w:szCs w:val="22"/>
        </w:rPr>
        <w:t>Вопросы для дифференцированного зачета по дисциплине</w:t>
      </w:r>
    </w:p>
    <w:p w:rsidR="00153468" w:rsidRDefault="00153468" w:rsidP="00153468">
      <w:pPr>
        <w:tabs>
          <w:tab w:val="left" w:pos="6555"/>
        </w:tabs>
        <w:jc w:val="center"/>
        <w:rPr>
          <w:b/>
          <w:sz w:val="22"/>
          <w:szCs w:val="22"/>
        </w:rPr>
      </w:pPr>
      <w:r w:rsidRPr="00D7617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Иностранный язык</w:t>
      </w:r>
      <w:r w:rsidRPr="00D76171">
        <w:rPr>
          <w:b/>
          <w:sz w:val="22"/>
          <w:szCs w:val="22"/>
        </w:rPr>
        <w:t>»</w:t>
      </w:r>
    </w:p>
    <w:p w:rsidR="00153468" w:rsidRDefault="00153468" w:rsidP="00153468">
      <w:pPr>
        <w:tabs>
          <w:tab w:val="left" w:pos="6555"/>
        </w:tabs>
        <w:jc w:val="center"/>
        <w:rPr>
          <w:b/>
          <w:sz w:val="22"/>
          <w:szCs w:val="22"/>
        </w:rPr>
      </w:pPr>
    </w:p>
    <w:p w:rsidR="00153468" w:rsidRDefault="00153468" w:rsidP="00153468">
      <w:pPr>
        <w:tabs>
          <w:tab w:val="left" w:pos="6555"/>
        </w:tabs>
        <w:jc w:val="center"/>
        <w:rPr>
          <w:b/>
          <w:sz w:val="22"/>
          <w:szCs w:val="22"/>
        </w:rPr>
      </w:pPr>
    </w:p>
    <w:p w:rsidR="00153468" w:rsidRPr="00793082" w:rsidRDefault="00153468" w:rsidP="0015346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93082">
        <w:t xml:space="preserve">Значение изучения иностранного языка в жизни современного человек. </w:t>
      </w:r>
      <w:r w:rsidRPr="00793082">
        <w:rPr>
          <w:color w:val="000000"/>
          <w:spacing w:val="-1"/>
        </w:rPr>
        <w:t>Видовреме</w:t>
      </w:r>
      <w:r w:rsidRPr="00793082">
        <w:rPr>
          <w:color w:val="000000"/>
          <w:spacing w:val="-1"/>
        </w:rPr>
        <w:t>н</w:t>
      </w:r>
      <w:r w:rsidRPr="00793082">
        <w:rPr>
          <w:color w:val="000000"/>
          <w:spacing w:val="-1"/>
        </w:rPr>
        <w:t>ные формы глаголов.</w:t>
      </w:r>
    </w:p>
    <w:p w:rsidR="00153468" w:rsidRPr="00793082" w:rsidRDefault="00153468" w:rsidP="001534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793082">
        <w:rPr>
          <w:color w:val="000000"/>
          <w:spacing w:val="-1"/>
        </w:rPr>
        <w:t>Видовременные формы глаголов. Современная Великобрит</w:t>
      </w:r>
      <w:r w:rsidRPr="00793082">
        <w:rPr>
          <w:color w:val="000000"/>
          <w:spacing w:val="-1"/>
        </w:rPr>
        <w:t>а</w:t>
      </w:r>
      <w:r w:rsidRPr="00793082">
        <w:rPr>
          <w:color w:val="000000"/>
          <w:spacing w:val="-1"/>
        </w:rPr>
        <w:t>ния</w:t>
      </w:r>
    </w:p>
    <w:p w:rsidR="00153468" w:rsidRPr="00793082" w:rsidRDefault="00153468" w:rsidP="001534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793082">
        <w:rPr>
          <w:color w:val="000000"/>
          <w:spacing w:val="-1"/>
        </w:rPr>
        <w:t>Видовременные формы глаголов. Традиции и обычаи Велик</w:t>
      </w:r>
      <w:r w:rsidRPr="00793082">
        <w:rPr>
          <w:color w:val="000000"/>
          <w:spacing w:val="-1"/>
        </w:rPr>
        <w:t>о</w:t>
      </w:r>
      <w:r w:rsidRPr="00793082">
        <w:rPr>
          <w:color w:val="000000"/>
          <w:spacing w:val="-1"/>
        </w:rPr>
        <w:t>британии</w:t>
      </w:r>
    </w:p>
    <w:p w:rsidR="00153468" w:rsidRPr="00793082" w:rsidRDefault="00153468" w:rsidP="001534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793082">
        <w:rPr>
          <w:color w:val="000000"/>
          <w:spacing w:val="-1"/>
        </w:rPr>
        <w:t>Страдательный залог (настоящее неопределенное время). Города Великобрит</w:t>
      </w:r>
      <w:r w:rsidRPr="00793082">
        <w:rPr>
          <w:color w:val="000000"/>
          <w:spacing w:val="-1"/>
        </w:rPr>
        <w:t>а</w:t>
      </w:r>
      <w:r w:rsidRPr="00793082">
        <w:rPr>
          <w:color w:val="000000"/>
          <w:spacing w:val="-1"/>
        </w:rPr>
        <w:t>нии</w:t>
      </w:r>
    </w:p>
    <w:p w:rsidR="00153468" w:rsidRPr="00793082" w:rsidRDefault="00153468" w:rsidP="001534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793082">
        <w:rPr>
          <w:color w:val="000000"/>
          <w:spacing w:val="-1"/>
        </w:rPr>
        <w:t xml:space="preserve">Грамматика: Страдательный залог (прошедшее неопределенное время). </w:t>
      </w:r>
      <w:r>
        <w:rPr>
          <w:color w:val="000000"/>
          <w:spacing w:val="-1"/>
        </w:rPr>
        <w:t>Устройство на работу</w:t>
      </w:r>
    </w:p>
    <w:p w:rsidR="00153468" w:rsidRPr="00793082" w:rsidRDefault="00153468" w:rsidP="001534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793082">
        <w:rPr>
          <w:color w:val="000000"/>
          <w:spacing w:val="-1"/>
        </w:rPr>
        <w:t xml:space="preserve">Страдательный залог (будущее неопределенное время). </w:t>
      </w:r>
      <w:r>
        <w:rPr>
          <w:color w:val="000000"/>
          <w:spacing w:val="-1"/>
        </w:rPr>
        <w:t>Компьютеры</w:t>
      </w:r>
    </w:p>
    <w:p w:rsidR="00153468" w:rsidRPr="00153468" w:rsidRDefault="00153468" w:rsidP="001534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  <w:lang w:val="en-US"/>
        </w:rPr>
      </w:pPr>
      <w:r w:rsidRPr="00793082">
        <w:rPr>
          <w:color w:val="000000"/>
          <w:spacing w:val="-1"/>
        </w:rPr>
        <w:t>Экономика</w:t>
      </w:r>
      <w:r w:rsidRPr="00793082">
        <w:rPr>
          <w:color w:val="000000"/>
          <w:spacing w:val="-1"/>
          <w:lang w:val="en-US"/>
        </w:rPr>
        <w:t xml:space="preserve">, </w:t>
      </w:r>
      <w:r w:rsidRPr="00793082">
        <w:rPr>
          <w:color w:val="000000"/>
          <w:spacing w:val="-1"/>
        </w:rPr>
        <w:t>как</w:t>
      </w:r>
      <w:r w:rsidRPr="00793082">
        <w:rPr>
          <w:color w:val="000000"/>
          <w:spacing w:val="-1"/>
          <w:lang w:val="en-US"/>
        </w:rPr>
        <w:t xml:space="preserve"> </w:t>
      </w:r>
      <w:r w:rsidRPr="00793082">
        <w:rPr>
          <w:color w:val="000000"/>
          <w:spacing w:val="-1"/>
        </w:rPr>
        <w:t>наука</w:t>
      </w:r>
      <w:r w:rsidRPr="00793082">
        <w:rPr>
          <w:color w:val="000000"/>
          <w:spacing w:val="-1"/>
          <w:lang w:val="en-US"/>
        </w:rPr>
        <w:t xml:space="preserve">.  </w:t>
      </w:r>
      <w:r w:rsidRPr="00793082">
        <w:rPr>
          <w:color w:val="000000"/>
          <w:spacing w:val="-1"/>
        </w:rPr>
        <w:t>Грамматика</w:t>
      </w:r>
      <w:r w:rsidRPr="00793082">
        <w:rPr>
          <w:color w:val="000000"/>
          <w:spacing w:val="-1"/>
          <w:lang w:val="en-US"/>
        </w:rPr>
        <w:t xml:space="preserve">:  Present Simple, Past Simple, Future Simple </w:t>
      </w:r>
    </w:p>
    <w:p w:rsidR="00153468" w:rsidRPr="00793082" w:rsidRDefault="00153468" w:rsidP="001534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  <w:lang w:val="en-US"/>
        </w:rPr>
      </w:pPr>
      <w:proofErr w:type="spellStart"/>
      <w:r w:rsidRPr="00793082">
        <w:rPr>
          <w:lang w:val="en-US"/>
        </w:rPr>
        <w:t>Из</w:t>
      </w:r>
      <w:proofErr w:type="spellEnd"/>
      <w:r w:rsidRPr="00793082">
        <w:rPr>
          <w:lang w:val="en-US"/>
        </w:rPr>
        <w:t xml:space="preserve"> </w:t>
      </w:r>
      <w:proofErr w:type="spellStart"/>
      <w:r w:rsidRPr="00793082">
        <w:rPr>
          <w:lang w:val="en-US"/>
        </w:rPr>
        <w:t>истории</w:t>
      </w:r>
      <w:proofErr w:type="spellEnd"/>
      <w:r w:rsidRPr="00793082">
        <w:rPr>
          <w:lang w:val="en-US"/>
        </w:rPr>
        <w:t xml:space="preserve"> </w:t>
      </w:r>
      <w:proofErr w:type="spellStart"/>
      <w:r w:rsidRPr="00793082">
        <w:rPr>
          <w:lang w:val="en-US"/>
        </w:rPr>
        <w:t>экономики</w:t>
      </w:r>
      <w:proofErr w:type="spellEnd"/>
      <w:r w:rsidRPr="00793082">
        <w:rPr>
          <w:lang w:val="en-US"/>
        </w:rPr>
        <w:t xml:space="preserve">.  </w:t>
      </w:r>
      <w:proofErr w:type="spellStart"/>
      <w:r w:rsidRPr="00793082">
        <w:rPr>
          <w:lang w:val="en-US"/>
        </w:rPr>
        <w:t>Грамматика</w:t>
      </w:r>
      <w:proofErr w:type="spellEnd"/>
      <w:r w:rsidRPr="00793082">
        <w:rPr>
          <w:lang w:val="en-US"/>
        </w:rPr>
        <w:t>: Present Continuous, Past Continuous, Future Continuous.</w:t>
      </w:r>
    </w:p>
    <w:p w:rsidR="00153468" w:rsidRPr="00153468" w:rsidRDefault="00153468" w:rsidP="001534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en-US"/>
        </w:rPr>
      </w:pPr>
      <w:proofErr w:type="spellStart"/>
      <w:r w:rsidRPr="00793082">
        <w:rPr>
          <w:lang w:val="en-US"/>
        </w:rPr>
        <w:t>Развитие</w:t>
      </w:r>
      <w:proofErr w:type="spellEnd"/>
      <w:r w:rsidRPr="00793082">
        <w:rPr>
          <w:lang w:val="en-US"/>
        </w:rPr>
        <w:t xml:space="preserve"> </w:t>
      </w:r>
      <w:proofErr w:type="spellStart"/>
      <w:r w:rsidRPr="00793082">
        <w:rPr>
          <w:lang w:val="en-US"/>
        </w:rPr>
        <w:t>экономики</w:t>
      </w:r>
      <w:proofErr w:type="spellEnd"/>
      <w:r w:rsidRPr="00793082">
        <w:rPr>
          <w:lang w:val="en-US"/>
        </w:rPr>
        <w:t xml:space="preserve"> в </w:t>
      </w:r>
      <w:proofErr w:type="spellStart"/>
      <w:r w:rsidRPr="00793082">
        <w:rPr>
          <w:lang w:val="en-US"/>
        </w:rPr>
        <w:t>России</w:t>
      </w:r>
      <w:proofErr w:type="spellEnd"/>
      <w:r w:rsidRPr="00793082">
        <w:rPr>
          <w:lang w:val="en-US"/>
        </w:rPr>
        <w:t xml:space="preserve">. </w:t>
      </w:r>
      <w:proofErr w:type="spellStart"/>
      <w:r w:rsidRPr="00793082">
        <w:rPr>
          <w:lang w:val="en-US"/>
        </w:rPr>
        <w:t>Грамматика</w:t>
      </w:r>
      <w:proofErr w:type="spellEnd"/>
      <w:r w:rsidRPr="00793082">
        <w:rPr>
          <w:lang w:val="en-US"/>
        </w:rPr>
        <w:t>: Present Perfect, Past Perfect, Future Perfect.</w:t>
      </w:r>
    </w:p>
    <w:p w:rsidR="00153468" w:rsidRPr="00793082" w:rsidRDefault="00153468" w:rsidP="00153468">
      <w:pPr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pacing w:val="-1"/>
        </w:rPr>
      </w:pPr>
      <w:r w:rsidRPr="00793082">
        <w:t xml:space="preserve">Грамматика: Согласование времён. </w:t>
      </w:r>
      <w:r w:rsidRPr="00793082">
        <w:rPr>
          <w:color w:val="000000"/>
          <w:spacing w:val="-1"/>
        </w:rPr>
        <w:t>Эволюция экономического процесса и технологий.</w:t>
      </w:r>
    </w:p>
    <w:p w:rsidR="00153468" w:rsidRPr="00793082" w:rsidRDefault="00153468" w:rsidP="00153468">
      <w:pPr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</w:pPr>
      <w:r w:rsidRPr="00793082">
        <w:rPr>
          <w:color w:val="000000"/>
          <w:spacing w:val="-1"/>
        </w:rPr>
        <w:t xml:space="preserve">Грамматика: согласование времён. </w:t>
      </w:r>
      <w:r w:rsidRPr="00793082">
        <w:t>Экономический процесс</w:t>
      </w:r>
    </w:p>
    <w:p w:rsidR="00153468" w:rsidRPr="00793082" w:rsidRDefault="00153468" w:rsidP="00153468">
      <w:pPr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Style w:val="c18"/>
        </w:rPr>
      </w:pPr>
      <w:r w:rsidRPr="00793082">
        <w:t xml:space="preserve">Грамматика: Сложное дополнение. </w:t>
      </w:r>
      <w:r w:rsidRPr="00793082">
        <w:rPr>
          <w:rStyle w:val="c18"/>
        </w:rPr>
        <w:t>Основные проблемы экономической организации общес</w:t>
      </w:r>
      <w:r w:rsidRPr="00793082">
        <w:rPr>
          <w:rStyle w:val="c18"/>
        </w:rPr>
        <w:t>т</w:t>
      </w:r>
      <w:r w:rsidRPr="00793082">
        <w:rPr>
          <w:rStyle w:val="c18"/>
        </w:rPr>
        <w:t>ва.</w:t>
      </w:r>
    </w:p>
    <w:p w:rsidR="00153468" w:rsidRPr="00793082" w:rsidRDefault="00153468" w:rsidP="001534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c18"/>
        </w:rPr>
      </w:pPr>
      <w:r w:rsidRPr="00793082">
        <w:rPr>
          <w:color w:val="000000"/>
          <w:spacing w:val="-1"/>
        </w:rPr>
        <w:t xml:space="preserve">Грамматика: Косвенная речь. </w:t>
      </w:r>
      <w:r w:rsidRPr="00793082">
        <w:rPr>
          <w:rStyle w:val="c18"/>
        </w:rPr>
        <w:t>Модели рынка товаров и услуг</w:t>
      </w:r>
    </w:p>
    <w:p w:rsidR="00153468" w:rsidRPr="00793082" w:rsidRDefault="00153468" w:rsidP="001534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793082">
        <w:rPr>
          <w:bCs/>
        </w:rPr>
        <w:t>Грамматика: Употребление настоящего времени (</w:t>
      </w:r>
      <w:r w:rsidRPr="00793082">
        <w:rPr>
          <w:bCs/>
          <w:lang w:val="en-US"/>
        </w:rPr>
        <w:t>The</w:t>
      </w:r>
      <w:r w:rsidRPr="00793082">
        <w:rPr>
          <w:bCs/>
        </w:rPr>
        <w:t xml:space="preserve"> </w:t>
      </w:r>
      <w:r w:rsidRPr="00793082">
        <w:rPr>
          <w:bCs/>
          <w:lang w:val="en-US"/>
        </w:rPr>
        <w:t>Present</w:t>
      </w:r>
      <w:r w:rsidRPr="00793082">
        <w:rPr>
          <w:bCs/>
        </w:rPr>
        <w:t xml:space="preserve"> </w:t>
      </w:r>
      <w:r w:rsidRPr="00793082">
        <w:rPr>
          <w:bCs/>
          <w:lang w:val="en-US"/>
        </w:rPr>
        <w:t>Indefinite</w:t>
      </w:r>
      <w:r w:rsidRPr="00793082">
        <w:rPr>
          <w:bCs/>
        </w:rPr>
        <w:t xml:space="preserve"> </w:t>
      </w:r>
      <w:r w:rsidRPr="00793082">
        <w:rPr>
          <w:bCs/>
          <w:lang w:val="en-US"/>
        </w:rPr>
        <w:t>Tense</w:t>
      </w:r>
      <w:r w:rsidRPr="00793082">
        <w:rPr>
          <w:bCs/>
        </w:rPr>
        <w:t xml:space="preserve">, </w:t>
      </w:r>
      <w:r w:rsidRPr="00793082">
        <w:rPr>
          <w:bCs/>
          <w:lang w:val="en-US"/>
        </w:rPr>
        <w:t>The</w:t>
      </w:r>
      <w:r w:rsidRPr="00793082">
        <w:rPr>
          <w:bCs/>
        </w:rPr>
        <w:t xml:space="preserve"> </w:t>
      </w:r>
      <w:r w:rsidRPr="00793082">
        <w:rPr>
          <w:bCs/>
          <w:lang w:val="en-US"/>
        </w:rPr>
        <w:t>Present</w:t>
      </w:r>
      <w:r w:rsidRPr="00793082">
        <w:rPr>
          <w:bCs/>
        </w:rPr>
        <w:t xml:space="preserve"> </w:t>
      </w:r>
      <w:r w:rsidRPr="00793082">
        <w:rPr>
          <w:bCs/>
          <w:lang w:val="en-US"/>
        </w:rPr>
        <w:t>Co</w:t>
      </w:r>
      <w:r w:rsidRPr="00793082">
        <w:rPr>
          <w:bCs/>
          <w:lang w:val="en-US"/>
        </w:rPr>
        <w:t>n</w:t>
      </w:r>
      <w:r w:rsidRPr="00793082">
        <w:rPr>
          <w:bCs/>
          <w:lang w:val="en-US"/>
        </w:rPr>
        <w:t>tinuous</w:t>
      </w:r>
      <w:r w:rsidRPr="00793082">
        <w:rPr>
          <w:bCs/>
        </w:rPr>
        <w:t xml:space="preserve"> </w:t>
      </w:r>
      <w:r w:rsidRPr="00793082">
        <w:rPr>
          <w:bCs/>
          <w:lang w:val="en-US"/>
        </w:rPr>
        <w:t>Tense</w:t>
      </w:r>
      <w:r w:rsidRPr="00793082">
        <w:rPr>
          <w:bCs/>
        </w:rPr>
        <w:t>) в значении будущего. Что такое бухгалтерия предприятия.</w:t>
      </w:r>
    </w:p>
    <w:p w:rsidR="00153468" w:rsidRPr="00793082" w:rsidRDefault="00153468" w:rsidP="001534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793082">
        <w:rPr>
          <w:color w:val="000000"/>
          <w:spacing w:val="-1"/>
        </w:rPr>
        <w:t xml:space="preserve">Грамматика: </w:t>
      </w:r>
      <w:r w:rsidRPr="00793082">
        <w:rPr>
          <w:bCs/>
        </w:rPr>
        <w:t>Сослагательное наклонение. Микроэкономика.</w:t>
      </w:r>
    </w:p>
    <w:p w:rsidR="00153468" w:rsidRPr="00793082" w:rsidRDefault="00153468" w:rsidP="001534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793082">
        <w:rPr>
          <w:bCs/>
        </w:rPr>
        <w:t>Грамматика: Герундий. Макроэкономика.</w:t>
      </w:r>
    </w:p>
    <w:p w:rsidR="00153468" w:rsidRPr="00793082" w:rsidRDefault="00153468" w:rsidP="001534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c18"/>
        </w:rPr>
      </w:pPr>
      <w:r w:rsidRPr="00793082">
        <w:rPr>
          <w:bCs/>
        </w:rPr>
        <w:t xml:space="preserve">Грамматика. Неопределенно-личное местоимение </w:t>
      </w:r>
      <w:proofErr w:type="spellStart"/>
      <w:r w:rsidRPr="00793082">
        <w:rPr>
          <w:bCs/>
        </w:rPr>
        <w:t>one</w:t>
      </w:r>
      <w:proofErr w:type="spellEnd"/>
      <w:r w:rsidRPr="00793082">
        <w:rPr>
          <w:bCs/>
        </w:rPr>
        <w:t xml:space="preserve">. </w:t>
      </w:r>
      <w:r w:rsidRPr="00793082">
        <w:rPr>
          <w:rStyle w:val="c18"/>
        </w:rPr>
        <w:t>Государственное регулирование экон</w:t>
      </w:r>
      <w:r w:rsidRPr="00793082">
        <w:rPr>
          <w:rStyle w:val="c18"/>
        </w:rPr>
        <w:t>о</w:t>
      </w:r>
      <w:r w:rsidRPr="00793082">
        <w:rPr>
          <w:rStyle w:val="c18"/>
        </w:rPr>
        <w:t>мики.</w:t>
      </w:r>
    </w:p>
    <w:p w:rsidR="00A66CFE" w:rsidRDefault="00A66CFE"/>
    <w:sectPr w:rsidR="00A66CFE" w:rsidSect="00097899">
      <w:footerReference w:type="default" r:id="rId5"/>
      <w:pgSz w:w="11906" w:h="16838"/>
      <w:pgMar w:top="851" w:right="73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E0" w:rsidRDefault="008A1D3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fldChar w:fldCharType="end"/>
    </w:r>
  </w:p>
  <w:p w:rsidR="002404E0" w:rsidRDefault="008A1D3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254"/>
    <w:multiLevelType w:val="hybridMultilevel"/>
    <w:tmpl w:val="F66040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53468"/>
    <w:rsid w:val="00070472"/>
    <w:rsid w:val="000854C7"/>
    <w:rsid w:val="0009777C"/>
    <w:rsid w:val="000A1103"/>
    <w:rsid w:val="00110756"/>
    <w:rsid w:val="001258BC"/>
    <w:rsid w:val="00153468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1680F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346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15346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18">
    <w:name w:val="c18"/>
    <w:basedOn w:val="a0"/>
    <w:rsid w:val="00153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2023-03-19T15:59:00Z</dcterms:created>
  <dcterms:modified xsi:type="dcterms:W3CDTF">2023-03-19T15:59:00Z</dcterms:modified>
</cp:coreProperties>
</file>