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94" w:rsidRPr="00447CAA" w:rsidRDefault="005A6A94" w:rsidP="005A6A94">
      <w:pPr>
        <w:jc w:val="center"/>
        <w:rPr>
          <w:rFonts w:ascii="Times New Roman" w:hAnsi="Times New Roman"/>
          <w:b/>
          <w:sz w:val="24"/>
          <w:szCs w:val="24"/>
        </w:rPr>
      </w:pPr>
      <w:r w:rsidRPr="00447CAA">
        <w:rPr>
          <w:rFonts w:ascii="Times New Roman" w:hAnsi="Times New Roman"/>
          <w:b/>
          <w:sz w:val="24"/>
          <w:szCs w:val="24"/>
        </w:rPr>
        <w:t>Воп</w:t>
      </w:r>
      <w:bookmarkStart w:id="0" w:name="_GoBack"/>
      <w:bookmarkEnd w:id="0"/>
      <w:r w:rsidRPr="00447CAA">
        <w:rPr>
          <w:rFonts w:ascii="Times New Roman" w:hAnsi="Times New Roman"/>
          <w:b/>
          <w:sz w:val="24"/>
          <w:szCs w:val="24"/>
        </w:rPr>
        <w:t>росы к экзамену</w:t>
      </w:r>
    </w:p>
    <w:p w:rsidR="005A6A94" w:rsidRPr="00447CAA" w:rsidRDefault="005A6A94" w:rsidP="005A6A9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CAA">
        <w:rPr>
          <w:rFonts w:ascii="Times New Roman" w:hAnsi="Times New Roman"/>
          <w:b/>
          <w:sz w:val="24"/>
          <w:szCs w:val="24"/>
        </w:rPr>
        <w:t>ОБЩАЯ ЧАСТЬ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Понятие, предмет, задачи, метод и система уголовного права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Действие уголовного закона во времени и по кругу лиц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Принципы уголовного права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 и признаки преступления. Состав преступления.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Множественность преступлений: понятие, признаки, виды, правовое значение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/>
          <w:bCs/>
          <w:sz w:val="24"/>
          <w:szCs w:val="24"/>
        </w:rPr>
      </w:pPr>
      <w:r w:rsidRPr="00447CAA">
        <w:rPr>
          <w:sz w:val="24"/>
          <w:szCs w:val="24"/>
        </w:rPr>
        <w:t>Объективная сторона преступления. Ее признаки и значение для квалификации преступлений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Cs/>
          <w:sz w:val="24"/>
          <w:szCs w:val="24"/>
        </w:rPr>
      </w:pPr>
      <w:r w:rsidRPr="00447CAA">
        <w:rPr>
          <w:sz w:val="24"/>
          <w:szCs w:val="24"/>
        </w:rPr>
        <w:t>Факультативные признаки объективной стороны состава преступления. Их уголовно-правовое значение</w:t>
      </w:r>
      <w:r w:rsidRPr="00447CAA">
        <w:rPr>
          <w:b/>
          <w:bCs/>
          <w:sz w:val="24"/>
          <w:szCs w:val="24"/>
        </w:rPr>
        <w:t xml:space="preserve"> 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outlineLvl w:val="2"/>
        <w:rPr>
          <w:bCs/>
          <w:sz w:val="24"/>
          <w:szCs w:val="24"/>
        </w:rPr>
      </w:pPr>
      <w:r w:rsidRPr="00447CAA">
        <w:rPr>
          <w:bCs/>
          <w:sz w:val="24"/>
          <w:szCs w:val="24"/>
        </w:rPr>
        <w:t>Понятие и значение объекта преступления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 и признаки субъекта преступления. Понятие специального субъекта преступления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Субъективная сторона преступления. Ее признаки и значение для квалификации преступлений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Стадии совершения умышленного преступления и их правовое значение для квалификации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Добровольный отказ от преступления: понятие, признаки, правовые последствия. Отличие добровольного отказа от деятельного раскаяния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Соучастие в преступлении: понятие, признаки. Отличие от прикосновенности к преступлению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outlineLvl w:val="2"/>
        <w:rPr>
          <w:bCs/>
          <w:sz w:val="24"/>
          <w:szCs w:val="24"/>
        </w:rPr>
      </w:pPr>
      <w:r w:rsidRPr="00447CAA">
        <w:rPr>
          <w:bCs/>
          <w:sz w:val="24"/>
          <w:szCs w:val="24"/>
        </w:rPr>
        <w:t>Общая характеристика, признаки, виды и значение обстоятельств, исключающих преступность деяния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Необходимая оборона: понятие и условия ее правомерности. Отличие необходимой обороны от крайней необходимости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Понятие, признаки и цели наказания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Виды наказаний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Назначение наказаний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 xml:space="preserve">Специальные правила при назначении наказания. 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>Освобождение от наказания: виды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jc w:val="left"/>
        <w:rPr>
          <w:sz w:val="24"/>
          <w:szCs w:val="24"/>
        </w:rPr>
      </w:pPr>
      <w:r w:rsidRPr="00447CAA">
        <w:rPr>
          <w:sz w:val="24"/>
          <w:szCs w:val="24"/>
        </w:rPr>
        <w:t xml:space="preserve">Понятие амнистии, </w:t>
      </w:r>
      <w:proofErr w:type="gramStart"/>
      <w:r w:rsidRPr="00447CAA">
        <w:rPr>
          <w:sz w:val="24"/>
          <w:szCs w:val="24"/>
        </w:rPr>
        <w:t>помилования,  судимости</w:t>
      </w:r>
      <w:proofErr w:type="gramEnd"/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Особенности освобождения от уголовной ответственности и наказания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 xml:space="preserve">Особенности уголовной ответственности и </w:t>
      </w:r>
      <w:proofErr w:type="gramStart"/>
      <w:r w:rsidRPr="00447CAA">
        <w:rPr>
          <w:sz w:val="24"/>
          <w:szCs w:val="24"/>
        </w:rPr>
        <w:t>наказания  несовершеннолетних</w:t>
      </w:r>
      <w:proofErr w:type="gramEnd"/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Принудительные меры медицинского характера, понятие, основания и цели их применения, виды.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Конфискация имущества: понятие и основные черты</w:t>
      </w:r>
    </w:p>
    <w:p w:rsidR="005A6A94" w:rsidRDefault="005A6A94" w:rsidP="005A6A94">
      <w:pPr>
        <w:pStyle w:val="a5"/>
        <w:spacing w:after="0" w:line="240" w:lineRule="auto"/>
        <w:ind w:left="0"/>
        <w:rPr>
          <w:b/>
          <w:sz w:val="24"/>
          <w:szCs w:val="24"/>
        </w:rPr>
      </w:pPr>
    </w:p>
    <w:p w:rsidR="005A6A94" w:rsidRPr="00447CAA" w:rsidRDefault="005A6A94" w:rsidP="005A6A94">
      <w:pPr>
        <w:pStyle w:val="a5"/>
        <w:spacing w:after="0" w:line="240" w:lineRule="auto"/>
        <w:ind w:left="0"/>
        <w:rPr>
          <w:b/>
          <w:sz w:val="24"/>
          <w:szCs w:val="24"/>
        </w:rPr>
      </w:pPr>
      <w:r w:rsidRPr="00447CAA">
        <w:rPr>
          <w:b/>
          <w:sz w:val="24"/>
          <w:szCs w:val="24"/>
        </w:rPr>
        <w:t>ОСОБЕННАЯ ЧАСТЬ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убийству. Назовите состав и виды данного преступления. Каково отграничение от смежных составов преступлений?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умышленному причинению тяжкого вреда здоровью. Назовите состав и виды данного преступления. Назовите отличие от иных преступлений против жизни и здоровья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незаконному лишению свободы. Назовите состав и виды данного преступления. Назовите отличие от похищения человека и захвата заложника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изнасилованию. Назовите состав и виды данного преступления. Назовите отличие изнасилования от насильственных действий сексуального характера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lastRenderedPageBreak/>
        <w:t>Дайте уголовно-правовую характеристику вовлечения несовершеннолетнего в совершение преступления. Назовите состав и виды данного преступления. Назовите отличие от вовлечения несовершеннолетнего в совершение антиобщественных действий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 xml:space="preserve">Дайте уголовно-правовую характеристику неисполнению обязанностей по воспитанию несовершеннолетнего. Назовите </w:t>
      </w:r>
      <w:proofErr w:type="gramStart"/>
      <w:r w:rsidRPr="00447CAA">
        <w:rPr>
          <w:sz w:val="24"/>
          <w:szCs w:val="24"/>
        </w:rPr>
        <w:t>состав  и</w:t>
      </w:r>
      <w:proofErr w:type="gramEnd"/>
      <w:r w:rsidRPr="00447CAA">
        <w:rPr>
          <w:sz w:val="24"/>
          <w:szCs w:val="24"/>
        </w:rPr>
        <w:t xml:space="preserve"> виды данного преступления. Назовите отличие от злостного уклонения от уплаты средств на содержание детей или нетрудоспособных родителей.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хищению имущества. Назовите его признаки.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кражи. Назовите состав и виды данного преступления. Назовите отличие от ненасильственного грабежа, от присвоения и растраты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грабежу. Назовите состав и виды данного преступления. Назовите отличие насильственного грабежа от разбоя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разбою. Назовите состав и виды данного преступления. Назовите отличие от бандитизма и от вымогательства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мошенничеству. Назовите состав и виды данного преступления. Назовите отличия от кражи.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вымогательству. Назовите состав и виды данного преступления. Назовите отличия от кражи и мошенничества.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неправомерному завладению автомобилем или иным транспортным средством без цели хищения. Назовите состав и виды данного преступления. Назовите отличия от кражи.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изготовлению, хранению, перевозке или сбыту поддельных денег или ценных бумаг. Назовите виды этого преступления. Назовите отличие от неправомерного оборота средств платежей.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террористическому акту. Назовите состав и виды данного преступления. Назовите отличие от заведомо ложного сообщения об акте терроризма и от диверсии.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бандитизму. Назовите состав и виды данного преступления. Назовите отличие от вооруженного разбоя и от организации незаконного вооруженного формирования или участия в нем.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ab/>
        <w:t>Дайте уголовно-правовую характеристику незаконному приобретению, хранению, перевозке, изготовлению переработке наркотических средств. Психотропных веществ или их аналогов, а также незаконному приобретению, хранению, перевозке растений, содержащих наркотические средства или психотропные вещества, либо их частей, содержащих наркотические средства или психотропные вещества. Назовите состав и виды данного преступления. Назовите отличия от смежных составов.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экологическим преступлениям. Назовите виды данных преступлений.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нарушения правил безопасности движения и эксплуатации транспортных средств.</w:t>
      </w:r>
      <w:r w:rsidRPr="00447CAA">
        <w:rPr>
          <w:sz w:val="24"/>
          <w:szCs w:val="24"/>
        </w:rPr>
        <w:tab/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преступления против мира и безопасности человечества. Назовите состав и виды данных преступлений.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преступлений в сфере компьютерной информации. Назовите составы и виды данных преступлений.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государственной измене и шпионажу. Назовите основные отличия государственной измены и шпионажа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получения взятки, дачи взятки и посредничества во взяточничестве. Назовите основные отличия этих преступлений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t>Дайте уголовно-правовую характеристику преступлений против правосудия. Назовите виды этих преступлений и дайте им характеристику</w:t>
      </w:r>
    </w:p>
    <w:p w:rsidR="005A6A94" w:rsidRPr="00447CAA" w:rsidRDefault="005A6A94" w:rsidP="005A6A94">
      <w:pPr>
        <w:pStyle w:val="a5"/>
        <w:numPr>
          <w:ilvl w:val="0"/>
          <w:numId w:val="1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447CAA">
        <w:rPr>
          <w:sz w:val="24"/>
          <w:szCs w:val="24"/>
        </w:rPr>
        <w:lastRenderedPageBreak/>
        <w:t>Дайте уголовно-правовую характеристику преступлений против порядка управления. Назовите виды этих преступлений и дайте им характеристику.</w:t>
      </w:r>
    </w:p>
    <w:p w:rsidR="005A6A94" w:rsidRPr="00447CAA" w:rsidRDefault="005A6A94" w:rsidP="005A6A94">
      <w:pPr>
        <w:pStyle w:val="a5"/>
        <w:spacing w:after="0" w:line="240" w:lineRule="auto"/>
        <w:ind w:left="0" w:right="0" w:firstLine="0"/>
        <w:contextualSpacing w:val="0"/>
        <w:rPr>
          <w:sz w:val="24"/>
          <w:szCs w:val="24"/>
        </w:rPr>
      </w:pPr>
    </w:p>
    <w:p w:rsidR="005A6A94" w:rsidRPr="00447CAA" w:rsidRDefault="005A6A94" w:rsidP="005A6A94">
      <w:pPr>
        <w:pStyle w:val="a5"/>
        <w:spacing w:after="0" w:line="240" w:lineRule="auto"/>
        <w:ind w:left="0" w:right="0" w:firstLine="0"/>
        <w:contextualSpacing w:val="0"/>
        <w:jc w:val="center"/>
        <w:rPr>
          <w:b/>
          <w:sz w:val="24"/>
          <w:szCs w:val="24"/>
        </w:rPr>
      </w:pPr>
      <w:r w:rsidRPr="00447CAA">
        <w:rPr>
          <w:b/>
          <w:sz w:val="24"/>
          <w:szCs w:val="24"/>
        </w:rPr>
        <w:t>Практические задания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1) Смоленцев и Коптев, находясь в состоянии сильного опьянения, встретили Дорохова и попросили у него велосипед, чтобы покататься, однако Дорохов отказал им. Обозленный Смоленцев вырвал из его рук велосипед и бросил в кювет, а Коптев ударил Дорохова кулаком по лицу. Когда тот упал, Смоленцев и Коптев нанесли ему ногами множественные удары. В результате разрыва печени и кишечника и вызванных этим обильных внутренних кровоизлияний Дорохов умер на месте избиения.</w:t>
      </w:r>
      <w:r w:rsidRPr="00447CAA">
        <w:rPr>
          <w:sz w:val="24"/>
          <w:szCs w:val="24"/>
        </w:rPr>
        <w:tab/>
      </w: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Смоленцева </w:t>
      </w:r>
      <w:proofErr w:type="gramStart"/>
      <w:r w:rsidRPr="00447CAA">
        <w:rPr>
          <w:rFonts w:ascii="Times New Roman" w:hAnsi="Times New Roman"/>
          <w:sz w:val="24"/>
          <w:szCs w:val="24"/>
        </w:rPr>
        <w:t>и  Коптева</w:t>
      </w:r>
      <w:proofErr w:type="gram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2) Во время распития спиртных напитков на лестничной площадке дома Шевцов поссорился с Крыловым. Ссора перешла в драку. Шевцов схватил Крылова и вытолкнул его в окно шестого этажа, крикнув при этом, что «научит его летать». При падении Крылов получил обширную закрытую травму черепа с обильным кровоизлиянием, от чего на следующий день скончался в больнице.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Шевцова.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3) Змеев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 улице приставали к незнакомой девушке. Она обратилась за помощью к проходившему Склярову, который потребовал оставить девушку в покое. Тогда Змеев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набросились на Склярова и стали избивать его, однако Склярову вместе с пришедшим на помощь работником милиции удалось задержать </w:t>
      </w:r>
      <w:proofErr w:type="spellStart"/>
      <w:r w:rsidRPr="00447CAA">
        <w:rPr>
          <w:rFonts w:ascii="Times New Roman" w:hAnsi="Times New Roman"/>
          <w:sz w:val="24"/>
          <w:szCs w:val="24"/>
        </w:rPr>
        <w:t>Змеева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Гордиюка</w:t>
      </w:r>
      <w:proofErr w:type="spellEnd"/>
      <w:r w:rsidRPr="00447CAA">
        <w:rPr>
          <w:rFonts w:ascii="Times New Roman" w:hAnsi="Times New Roman"/>
          <w:sz w:val="24"/>
          <w:szCs w:val="24"/>
        </w:rPr>
        <w:t>. В результате избиения Скляров находился на излечении четыре недели.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Змеева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CAA">
        <w:rPr>
          <w:rFonts w:ascii="Times New Roman" w:hAnsi="Times New Roman"/>
          <w:sz w:val="24"/>
          <w:szCs w:val="24"/>
        </w:rPr>
        <w:t>Гордиюка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47CAA">
        <w:rPr>
          <w:rFonts w:ascii="Times New Roman" w:hAnsi="Times New Roman"/>
          <w:sz w:val="24"/>
          <w:szCs w:val="24"/>
        </w:rPr>
        <w:t>Пустовойтов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из мести решил сорвать свадьбу своей знакомой Даниловой, которая не согласилась выйти за него замуж. С этой целью он под благовидным предлогом пригласил к себе домой ее жениха Фролова и, угрожая «изуродовать как бог черепаху», заставил его спуститься в подпол, где продержал двое суток. В назначенное время свадьба не состоялась, Данилова посчитала себя опозоренной тем, что Фролов передумал на ней жениться и сбежал накануне свадьбы, в результате чего с ней случился сердечный приступ и она в течение двух месяцев лечилась в больнице.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Пустовойтова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5) Нигде не работающий престарелый Бакаев был задержан охраной частного магазина по подозрению в совершении кражи продуктов питания. Ему было предложено честно обо всем рассказать. Но он заявил, что никаких краж продуктов не совершал, и стал просить отпустить его или вызвать милицию. Однако начальник охраны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связал Бакаеву руки, привязал к ногам двухпудовую гирю и отвез его на территорию склада, где продержал в таком состоянии более десяти часов. После этого, не добившись признания, пригрозив расправой, если тот расскажет кому-либо о случившемся,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отпустил Бакаева.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Енева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6) Викторов, Зорин и Марков познакомились с девушками Д. и Е. и пригласили их на квартиру Маркова послушать музыку. После небольшого застолья и употребления спиртных напитков парни предложили девушкам совершить с ними половые акты, но те категорически отказались и хотели выйти </w:t>
      </w:r>
      <w:proofErr w:type="gramStart"/>
      <w:r w:rsidRPr="00447CAA">
        <w:rPr>
          <w:rFonts w:ascii="Times New Roman" w:hAnsi="Times New Roman"/>
          <w:sz w:val="24"/>
          <w:szCs w:val="24"/>
        </w:rPr>
        <w:t>и  квартиры</w:t>
      </w:r>
      <w:proofErr w:type="gramEnd"/>
      <w:r w:rsidRPr="00447CAA">
        <w:rPr>
          <w:rFonts w:ascii="Times New Roman" w:hAnsi="Times New Roman"/>
          <w:sz w:val="24"/>
          <w:szCs w:val="24"/>
        </w:rPr>
        <w:t xml:space="preserve">. Тогда Марков закрыл дверь на ключ, выбросил его в окно, а Викторов и Зорин стали оказывать на них психическое воздействие, настойчиво повторяя предложение вступить с ними в половые отношения, угрожая в противном случае физической расправой. Девушки укрылись на кухне, загородили проход мебелью, после чего Д. стала перелезать на соседнюю лоджию, но сорвалась и разбилась насмерть. Суд </w:t>
      </w:r>
      <w:proofErr w:type="gramStart"/>
      <w:r w:rsidRPr="00447CAA">
        <w:rPr>
          <w:rFonts w:ascii="Times New Roman" w:hAnsi="Times New Roman"/>
          <w:sz w:val="24"/>
          <w:szCs w:val="24"/>
        </w:rPr>
        <w:t xml:space="preserve">признал  </w:t>
      </w:r>
      <w:r w:rsidRPr="00447CAA">
        <w:rPr>
          <w:rFonts w:ascii="Times New Roman" w:hAnsi="Times New Roman"/>
          <w:sz w:val="24"/>
          <w:szCs w:val="24"/>
        </w:rPr>
        <w:lastRenderedPageBreak/>
        <w:t>Викторова</w:t>
      </w:r>
      <w:proofErr w:type="gramEnd"/>
      <w:r w:rsidRPr="00447CAA">
        <w:rPr>
          <w:rFonts w:ascii="Times New Roman" w:hAnsi="Times New Roman"/>
          <w:sz w:val="24"/>
          <w:szCs w:val="24"/>
        </w:rPr>
        <w:t>, Зорина и Маркова виновными в неоконченном изнасиловании, повлекшим по неосторожности смерть потерпевшей.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Викторова, Зорина и Маркова.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7) Васильева вела аморальный образ жизни: злоупотребляла спиртными напитками, нигде не работала, часто меняла сожителей. Совместно с ней проживала ее 14-летняя дочь Нина. Васильева часто избивала ее, отказывалась покупать ей одежду и заставляла дочку «зарабатывать на хлеб и одежду на улице. После очередного отказа мать наотмашь ударила девочку ладонью по лицу. Та упала, ударилась о стену, вследствие чего ей был причинен вред здоровью средней тяжести.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Васильевой.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занимаясь капитальным ремонтом старинного дома, принадлежащего на праве частной собственности Пороховщикову, обнаружил тайник, в котором была шкатулка с четырьмя килограммовыми слитками золота. Ничего не сказав хозяину дома,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взял эти слитки себе, а в дальнейшем продал их своему знакомому </w:t>
      </w:r>
      <w:proofErr w:type="spellStart"/>
      <w:r w:rsidRPr="00447CAA">
        <w:rPr>
          <w:rFonts w:ascii="Times New Roman" w:hAnsi="Times New Roman"/>
          <w:sz w:val="24"/>
          <w:szCs w:val="24"/>
        </w:rPr>
        <w:t>Трушкину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Хрунова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9) Петров, воспользовавшись тем, что продавец отдела готового платья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универмага отвлеклась с другими покупателями, надел под пальто один из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плащей, которые он примерял, но тут же был задержан.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Петрова.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сопровождал вагон с вином. На одной из станций местный житель </w:t>
      </w:r>
      <w:proofErr w:type="spellStart"/>
      <w:r w:rsidRPr="00447CAA">
        <w:rPr>
          <w:rFonts w:ascii="Times New Roman" w:hAnsi="Times New Roman"/>
          <w:sz w:val="24"/>
          <w:szCs w:val="24"/>
        </w:rPr>
        <w:t>Чечкин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попросил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продать ему 50 литров вина на свадьбу. Тот согласился и продал вино, а деньги израсходовал на свои нужды.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Сайладзе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11) Зотов пришел на квартиру к Казанцевой и взволнованно сообщил: «Ваш муж арестован. Сейчас придут делать обыск, уносите ценные вещи».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Ошеломленная женщина вышла с чемоданом, в который сложила все ценное, во двор, где ее встретили сообщники Зотова — Катков и Архипов, которые выдали себя за работников милиции и предложили ей вернуться за документами, оставив им вещи. Пользуясь отсутствием Казанцевой, преступники скрылись с вещами.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Зотова, Каткова и Архипова.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снимала комнату в доме Владимировых. Вечером, когда стало темно, она, несмотря на предупреждение хозяйки, пошла со свечой на сеновал, чтобы взять сена для своей коровы. На сеновале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споткнулась о балку и выронила свечу. Произошел пожар, в результате которого дом Владимировых сгорел.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Носиковой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13) Желудков склонил Злобина к ограблению квартиры 75-летнего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. Они разработали план. Желудков рассказал Злобину, где надо искать ценности, назвал время, когда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дома будет один, и убедил Злобина, что хозяин квартиры в силу возраста никакого сопротивления оказывать не будет. Злобин согласно </w:t>
      </w:r>
      <w:proofErr w:type="gramStart"/>
      <w:r w:rsidRPr="00447CAA">
        <w:rPr>
          <w:rFonts w:ascii="Times New Roman" w:hAnsi="Times New Roman"/>
          <w:sz w:val="24"/>
          <w:szCs w:val="24"/>
        </w:rPr>
        <w:t>плану</w:t>
      </w:r>
      <w:proofErr w:type="gramEnd"/>
      <w:r w:rsidRPr="00447CAA">
        <w:rPr>
          <w:rFonts w:ascii="Times New Roman" w:hAnsi="Times New Roman"/>
          <w:sz w:val="24"/>
          <w:szCs w:val="24"/>
        </w:rPr>
        <w:t xml:space="preserve"> позвонил в квартиру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проник в нее, представившись электриком. Когда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понял намерения Злобина, стал оказывать ему сопротивление, кричать, звать на помощь, Злобин схватил нож, убил </w:t>
      </w:r>
      <w:proofErr w:type="spellStart"/>
      <w:r w:rsidRPr="00447CAA">
        <w:rPr>
          <w:rFonts w:ascii="Times New Roman" w:hAnsi="Times New Roman"/>
          <w:sz w:val="24"/>
          <w:szCs w:val="24"/>
        </w:rPr>
        <w:t>Гумерова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похитил ценности на сумму 289 тыс. рублей.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Злобина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lastRenderedPageBreak/>
        <w:t xml:space="preserve">14)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узнав, что у продавца магазина «Автомобили» Уфимцевой есть ребенок от случайной связи, о чем она умолчала, выходя замуж, потребовал за свое молчание передать ему некоторые дорогостоящие запасные части к автомашине. Опасаясь скандала и возможного развода, Уфимцева передала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Рувимову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то, что он требовал.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Рувимова</w:t>
      </w:r>
      <w:proofErr w:type="spellEnd"/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15) Пожарский с помощью отмычки открыл автоматическую камеру хранения и похитил чемодан с вещами, принадлежавший Яценко. При выходе из зала ожидания он столкнулся с потерпевшим, который, узнав свой чемодан, пытался задержать вора. Пожарский ударил Яценко ладонью в переносицу, сбил </w:t>
      </w:r>
      <w:proofErr w:type="gramStart"/>
      <w:r w:rsidRPr="00447CAA">
        <w:rPr>
          <w:rFonts w:ascii="Times New Roman" w:hAnsi="Times New Roman"/>
          <w:sz w:val="24"/>
          <w:szCs w:val="24"/>
        </w:rPr>
        <w:t>с  ног</w:t>
      </w:r>
      <w:proofErr w:type="gramEnd"/>
      <w:r w:rsidRPr="00447CAA">
        <w:rPr>
          <w:rFonts w:ascii="Times New Roman" w:hAnsi="Times New Roman"/>
          <w:sz w:val="24"/>
          <w:szCs w:val="24"/>
        </w:rPr>
        <w:t xml:space="preserve"> и убежал. В результате падения потерпевшему был причинен вред здоровью средней тяжести.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Пожарского. 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16) 13-летний Сидоров, 14-летний Зинченко и 15-летний Иванов с целью сорвать контрольную по математике решили позвонить в милицию и сообщить, что в школе, где они учатся, заложена бомба. Информацию по телефону передал Сидоров.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Сидорова, Зинченко и Иванова.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17) Плясунов на рынке купил нож и понес его домой для коллекции. В это время его остановили сотрудники ППС для проверки документов. При личном досмотре у него изъяли нож и задержали. Экспертиза установила, что нож является холодным оружием.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Плясунова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18) Ранее судимые </w:t>
      </w:r>
      <w:proofErr w:type="spellStart"/>
      <w:r w:rsidRPr="00447CAA">
        <w:rPr>
          <w:rFonts w:ascii="Times New Roman" w:hAnsi="Times New Roman"/>
          <w:sz w:val="24"/>
          <w:szCs w:val="24"/>
        </w:rPr>
        <w:t>Катюх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Зинченко путем подбора ключа проникли в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квартиру капитана милиции Тихонова и, взломав сейф, похитили служебный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пистолет и боеприпасы к нему. Вечером того же дня они проникли на дачу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гражданина Сидорова и похитили гладкоствольное охотничье ружье и 50 патронов к нему для переделки ружья под обрез. Ночью они были задержаны.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Катюх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Зинченко.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19)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Багаева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 течение летних месяцев неоднократно приобретала у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неустановленного следствием лица наркотические средства – опий и героин,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которые хранила у себя дома в г. Магнитогорск, фасовала наркотические средства на порции и продавала неопределенному кругу лиц. В сентябре при производстве обыска у нее в квартире были обнаружены и изъяты 0,33670 г. героина и учебные весы со следами героина.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>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 xml:space="preserve">20)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в августе в районе ж/д вокзала г. Челябинска приобрел у </w:t>
      </w:r>
      <w:proofErr w:type="spellStart"/>
      <w:r w:rsidRPr="00447CAA">
        <w:rPr>
          <w:rFonts w:ascii="Times New Roman" w:hAnsi="Times New Roman"/>
          <w:sz w:val="24"/>
          <w:szCs w:val="24"/>
        </w:rPr>
        <w:t>Багазаевой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наркотическое средство – героин массой 2,461 г. и хранил при себе в кармане одежды. В октябре сотрудниками милиции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был задержан и при личном досмотре у него были обнаружены 3 пакетика с героином и изъяты. Кроме того,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CAA">
        <w:rPr>
          <w:rFonts w:ascii="Times New Roman" w:hAnsi="Times New Roman"/>
          <w:sz w:val="24"/>
          <w:szCs w:val="24"/>
        </w:rPr>
        <w:t>у неустановленного следствием</w:t>
      </w:r>
      <w:proofErr w:type="gramEnd"/>
      <w:r w:rsidRPr="00447CAA">
        <w:rPr>
          <w:rFonts w:ascii="Times New Roman" w:hAnsi="Times New Roman"/>
          <w:sz w:val="24"/>
          <w:szCs w:val="24"/>
        </w:rPr>
        <w:t xml:space="preserve"> лица там же 27 января приобрел наркотическое средство – героин в количестве не менее 1,158 г., хранил при себе в кармане одежды, принес на Колхозный рынок в Ленинском р-не г. Челябинска и продал не менее 0,581 г. героина Кудряшову. Также он в этот день продал 0,048 г. героина </w:t>
      </w:r>
      <w:proofErr w:type="spellStart"/>
      <w:r w:rsidRPr="00447CAA">
        <w:rPr>
          <w:rFonts w:ascii="Times New Roman" w:hAnsi="Times New Roman"/>
          <w:sz w:val="24"/>
          <w:szCs w:val="24"/>
        </w:rPr>
        <w:t>Здоровцову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у магазина «Стрелец» на ул. Дзержинского в г. Челябинск.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 xml:space="preserve">Квалифицируйте действия </w:t>
      </w:r>
      <w:proofErr w:type="spellStart"/>
      <w:r w:rsidRPr="00447CAA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7CAA">
        <w:rPr>
          <w:rFonts w:ascii="Times New Roman" w:hAnsi="Times New Roman"/>
          <w:sz w:val="24"/>
          <w:szCs w:val="24"/>
        </w:rPr>
        <w:t>Базагаевой</w:t>
      </w:r>
      <w:proofErr w:type="spellEnd"/>
      <w:r w:rsidRPr="00447CAA">
        <w:rPr>
          <w:rFonts w:ascii="Times New Roman" w:hAnsi="Times New Roman"/>
          <w:sz w:val="24"/>
          <w:szCs w:val="24"/>
        </w:rPr>
        <w:t xml:space="preserve"> и Кудряшова.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21) Пряхин изготовил из растений конопли, растущей на неохраняемом поле, 500 гр. гашиша, который систематически употреблял для курения и несколько «порций» продал Макарову и Одинцову.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Пряхина.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22) Желая приобщить к употреблению наркотических средств Перова, Букин подарил ему несколько граммов гашиша и подробно рассказал, как его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употребляют. Перов не стал употреблять наркотики, а передал их Осину в счет долга, который образовался в результате игры в карты.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Букина, Петрова, Осина.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23) Предприниматель Ермаков взял у своего знакомого Клишина кредит, по которому не смог с ним вовремя расплатиться. Клишин предложил, чтобы жена Ермакова занялась проституцией, а 75 % денег, получаемых от клиентов, передавала Клишину в счет погашения долга своего мужа. Ермаков отказался, затем под угрозой поджога его квартиры со стороны Клишина согласился и убедил в этом свою супругу.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  <w:t>Квалифицируйте действия Ермакова, Клишина.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24) Сомов и Погорелов ловили бездомных собак, убивали их электротоком,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снимали шкуры, выделывали их и шили шапки на продажу.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Сомова и Погорелова.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25) Курочкин со своим приятелем Михайловым приехали на пруд,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принадлежащий ИЧП “Циркон”, в котором разводили карпов. Здесь они пытались неводом ловить рыбу, но были замечены местными жителями и уехали. По пути домой они увидели двух лосей. Остановив машину, Курочкин сделал из имевшегося у него ружья два прицельных выстрела по лосям. Один из них упал, а другой скрылся в лесу. Мясо забитого лося браконьеры поделили между собой. Другой лось несколько дней спустя был обнаружен мертвым рабочими леспромхоза.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Курочкина и Михайлова.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ab/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26) Лесник Федоров систематически занимался порубкой леса второй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категории и за вознаграждение отпускал лес гражданам.</w:t>
      </w:r>
    </w:p>
    <w:p w:rsidR="005A6A94" w:rsidRPr="00447CAA" w:rsidRDefault="005A6A94" w:rsidP="005A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AA">
        <w:rPr>
          <w:rFonts w:ascii="Times New Roman" w:hAnsi="Times New Roman"/>
          <w:sz w:val="24"/>
          <w:szCs w:val="24"/>
        </w:rPr>
        <w:t>Квалифицируйте действия Федорова</w:t>
      </w:r>
    </w:p>
    <w:p w:rsidR="005A6A94" w:rsidRPr="00B079E3" w:rsidRDefault="005A6A94" w:rsidP="005A6A94">
      <w:pPr>
        <w:pStyle w:val="a5"/>
        <w:spacing w:after="0" w:line="240" w:lineRule="auto"/>
        <w:ind w:left="0" w:right="0" w:firstLine="0"/>
        <w:contextualSpacing w:val="0"/>
        <w:rPr>
          <w:szCs w:val="28"/>
        </w:rPr>
      </w:pPr>
    </w:p>
    <w:p w:rsidR="00946B17" w:rsidRDefault="00946B17"/>
    <w:sectPr w:rsidR="00946B17" w:rsidSect="003434B9">
      <w:footerReference w:type="default" r:id="rId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9E" w:rsidRPr="00F7759E" w:rsidRDefault="005A6A94" w:rsidP="00F7759E">
    <w:pPr>
      <w:pStyle w:val="a3"/>
      <w:jc w:val="center"/>
      <w:rPr>
        <w:rFonts w:ascii="Times New Roman" w:hAnsi="Times New Roman"/>
        <w:sz w:val="24"/>
      </w:rPr>
    </w:pPr>
    <w:r w:rsidRPr="00F7759E">
      <w:rPr>
        <w:rFonts w:ascii="Times New Roman" w:hAnsi="Times New Roman"/>
        <w:sz w:val="24"/>
      </w:rPr>
      <w:fldChar w:fldCharType="begin"/>
    </w:r>
    <w:r w:rsidRPr="00F7759E">
      <w:rPr>
        <w:rFonts w:ascii="Times New Roman" w:hAnsi="Times New Roman"/>
        <w:sz w:val="24"/>
      </w:rPr>
      <w:instrText xml:space="preserve"> PAGE   \* MERGEFORMAT </w:instrText>
    </w:r>
    <w:r w:rsidRPr="00F7759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F7759E"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4A1"/>
    <w:multiLevelType w:val="hybridMultilevel"/>
    <w:tmpl w:val="BB6E0F52"/>
    <w:lvl w:ilvl="0" w:tplc="F0C2EED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B"/>
    <w:rsid w:val="002F7B6B"/>
    <w:rsid w:val="005A6A94"/>
    <w:rsid w:val="009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6C2E-73FD-48AE-9696-6288F1F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A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A9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6A94"/>
    <w:pPr>
      <w:spacing w:after="14" w:line="269" w:lineRule="auto"/>
      <w:ind w:left="720" w:right="69" w:firstLine="710"/>
      <w:contextualSpacing/>
      <w:jc w:val="both"/>
    </w:pPr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2023-03-17T06:17:00Z</dcterms:created>
  <dcterms:modified xsi:type="dcterms:W3CDTF">2023-03-17T06:18:00Z</dcterms:modified>
</cp:coreProperties>
</file>