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22" w:rsidRDefault="003B4C22" w:rsidP="003B4C22">
      <w:pPr>
        <w:jc w:val="center"/>
        <w:rPr>
          <w:b/>
          <w:sz w:val="24"/>
        </w:rPr>
      </w:pPr>
      <w:r w:rsidRPr="00DD286B">
        <w:rPr>
          <w:b/>
          <w:sz w:val="24"/>
        </w:rPr>
        <w:t>Зада</w:t>
      </w:r>
      <w:bookmarkStart w:id="0" w:name="_GoBack"/>
      <w:bookmarkEnd w:id="0"/>
      <w:r w:rsidRPr="00DD286B">
        <w:rPr>
          <w:b/>
          <w:sz w:val="24"/>
        </w:rPr>
        <w:t>ния к экзамену</w:t>
      </w:r>
    </w:p>
    <w:p w:rsidR="003B4C22" w:rsidRPr="00DD286B" w:rsidRDefault="003B4C22" w:rsidP="003B4C22">
      <w:pPr>
        <w:tabs>
          <w:tab w:val="left" w:pos="6555"/>
        </w:tabs>
        <w:suppressAutoHyphens/>
        <w:jc w:val="center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Вопросы для промежуточной аттестации по МДК</w:t>
      </w:r>
    </w:p>
    <w:p w:rsidR="003B4C22" w:rsidRPr="00DD286B" w:rsidRDefault="003B4C22" w:rsidP="003B4C22">
      <w:pPr>
        <w:ind w:right="-284" w:firstLine="709"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1</w:t>
      </w:r>
      <w:r w:rsidRPr="00DD286B">
        <w:rPr>
          <w:rFonts w:eastAsia="Arial Unicode MS"/>
          <w:sz w:val="24"/>
          <w:szCs w:val="24"/>
          <w:lang w:eastAsia="ru-RU"/>
        </w:rPr>
        <w:t xml:space="preserve"> – </w:t>
      </w:r>
      <w:r w:rsidRPr="00DD286B">
        <w:rPr>
          <w:rFonts w:eastAsia="Calibri"/>
          <w:sz w:val="24"/>
          <w:szCs w:val="24"/>
        </w:rPr>
        <w:t xml:space="preserve">Основные понятия делопроизводства. 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2</w:t>
      </w:r>
      <w:r w:rsidRPr="00DD286B">
        <w:rPr>
          <w:rFonts w:eastAsia="Arial Unicode MS"/>
          <w:sz w:val="24"/>
          <w:szCs w:val="24"/>
          <w:lang w:eastAsia="ru-RU"/>
        </w:rPr>
        <w:t xml:space="preserve"> – </w:t>
      </w:r>
      <w:r w:rsidRPr="00DD286B">
        <w:rPr>
          <w:rFonts w:eastAsia="Calibri"/>
          <w:sz w:val="24"/>
          <w:szCs w:val="24"/>
        </w:rPr>
        <w:t xml:space="preserve">Понятие «реквизит документа». Состав и правила оформления реквизитов документов. 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3</w:t>
      </w:r>
      <w:r w:rsidRPr="00DD286B">
        <w:rPr>
          <w:rFonts w:eastAsia="Arial Unicode MS"/>
          <w:sz w:val="24"/>
          <w:szCs w:val="24"/>
          <w:lang w:eastAsia="ru-RU"/>
        </w:rPr>
        <w:t xml:space="preserve"> – </w:t>
      </w:r>
      <w:r w:rsidRPr="00DD286B">
        <w:rPr>
          <w:rFonts w:eastAsia="Calibri"/>
          <w:sz w:val="24"/>
          <w:szCs w:val="24"/>
        </w:rPr>
        <w:t xml:space="preserve">Понятие «документ». Юридическая сила документа на бумажном носителе, электронного документа. 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4 </w:t>
      </w:r>
      <w:r w:rsidRPr="00DD286B">
        <w:rPr>
          <w:rFonts w:eastAsia="Arial Unicode MS"/>
          <w:sz w:val="24"/>
          <w:szCs w:val="24"/>
          <w:lang w:eastAsia="ru-RU"/>
        </w:rPr>
        <w:t xml:space="preserve">– </w:t>
      </w:r>
      <w:r w:rsidRPr="00DD286B">
        <w:rPr>
          <w:rFonts w:eastAsia="Calibri"/>
          <w:sz w:val="24"/>
          <w:szCs w:val="24"/>
        </w:rPr>
        <w:t xml:space="preserve">Основные виды документов, образующихся в деятельности правоохранительных органов. 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5</w:t>
      </w:r>
      <w:r w:rsidRPr="00DD286B">
        <w:rPr>
          <w:rFonts w:eastAsia="Arial Unicode MS"/>
          <w:sz w:val="24"/>
          <w:szCs w:val="24"/>
          <w:lang w:eastAsia="ru-RU"/>
        </w:rPr>
        <w:t xml:space="preserve"> – </w:t>
      </w:r>
      <w:r w:rsidRPr="00DD286B">
        <w:rPr>
          <w:rFonts w:eastAsia="Calibri"/>
          <w:sz w:val="24"/>
          <w:szCs w:val="24"/>
        </w:rPr>
        <w:t xml:space="preserve">Правила подготовки и оформления распорядительных документов. 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6</w:t>
      </w:r>
      <w:r w:rsidRPr="00DD286B">
        <w:rPr>
          <w:rFonts w:eastAsia="Arial Unicode MS"/>
          <w:sz w:val="24"/>
          <w:szCs w:val="24"/>
          <w:lang w:eastAsia="ru-RU"/>
        </w:rPr>
        <w:t xml:space="preserve"> – </w:t>
      </w:r>
      <w:r w:rsidRPr="00DD286B">
        <w:rPr>
          <w:rFonts w:eastAsia="Calibri"/>
          <w:sz w:val="24"/>
          <w:szCs w:val="24"/>
        </w:rPr>
        <w:t xml:space="preserve">Порядок приема </w:t>
      </w:r>
      <w:r w:rsidRPr="00DD286B">
        <w:rPr>
          <w:rFonts w:eastAsia="Times New Roman"/>
          <w:sz w:val="24"/>
          <w:szCs w:val="24"/>
        </w:rPr>
        <w:t xml:space="preserve">корреспонденции в ОВД в рабочее время, </w:t>
      </w:r>
      <w:r w:rsidRPr="00DD286B">
        <w:rPr>
          <w:rFonts w:eastAsia="Calibri"/>
          <w:sz w:val="24"/>
          <w:szCs w:val="24"/>
        </w:rPr>
        <w:t xml:space="preserve">в выходные и праздничные дни. 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7</w:t>
      </w:r>
      <w:r w:rsidRPr="00DD286B">
        <w:rPr>
          <w:rFonts w:eastAsia="Arial Unicode MS"/>
          <w:sz w:val="24"/>
          <w:szCs w:val="24"/>
          <w:lang w:eastAsia="ru-RU"/>
        </w:rPr>
        <w:t xml:space="preserve"> – </w:t>
      </w:r>
      <w:r w:rsidRPr="00DD286B">
        <w:rPr>
          <w:rFonts w:eastAsia="Calibri"/>
          <w:sz w:val="24"/>
          <w:szCs w:val="24"/>
        </w:rPr>
        <w:t xml:space="preserve">Виды электросвязи. Краткая характеристика документов, передаваемых с помощью электросвязи. 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8 </w:t>
      </w:r>
      <w:r w:rsidRPr="00DD286B">
        <w:rPr>
          <w:rFonts w:eastAsia="Arial Unicode MS"/>
          <w:sz w:val="24"/>
          <w:szCs w:val="24"/>
          <w:lang w:eastAsia="ru-RU"/>
        </w:rPr>
        <w:t xml:space="preserve">– </w:t>
      </w:r>
      <w:r w:rsidRPr="00DD286B">
        <w:rPr>
          <w:rFonts w:eastAsia="Calibri"/>
          <w:sz w:val="24"/>
          <w:szCs w:val="24"/>
        </w:rPr>
        <w:t>Требования к оформлению документов. Постоянные и переменные реквизиты документов.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9 </w:t>
      </w:r>
      <w:r w:rsidRPr="00DD286B">
        <w:rPr>
          <w:rFonts w:eastAsia="Arial Unicode MS"/>
          <w:sz w:val="24"/>
          <w:szCs w:val="24"/>
          <w:lang w:eastAsia="ru-RU"/>
        </w:rPr>
        <w:t xml:space="preserve">– </w:t>
      </w:r>
      <w:r w:rsidRPr="00DD286B">
        <w:rPr>
          <w:rFonts w:eastAsia="Calibri"/>
          <w:sz w:val="24"/>
          <w:szCs w:val="24"/>
        </w:rPr>
        <w:t xml:space="preserve">Виды регистрационных форм, краткая характеристика. </w:t>
      </w:r>
      <w:r w:rsidRPr="00DD286B">
        <w:rPr>
          <w:rFonts w:eastAsia="Times New Roman"/>
          <w:bCs/>
          <w:sz w:val="24"/>
          <w:szCs w:val="24"/>
          <w:lang w:eastAsia="ru-RU"/>
        </w:rPr>
        <w:t>Перечень документов, не подлежащих регистрации.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10</w:t>
      </w:r>
      <w:r w:rsidRPr="00DD286B">
        <w:rPr>
          <w:rFonts w:eastAsia="Arial Unicode MS"/>
          <w:sz w:val="24"/>
          <w:szCs w:val="24"/>
          <w:lang w:eastAsia="ru-RU"/>
        </w:rPr>
        <w:t xml:space="preserve"> – </w:t>
      </w:r>
      <w:r w:rsidRPr="00DD286B">
        <w:rPr>
          <w:rFonts w:eastAsia="Calibri"/>
          <w:sz w:val="24"/>
          <w:szCs w:val="24"/>
        </w:rPr>
        <w:t>Понятие «документооборот». Этапы документооборота, маршрут движения документов.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11 </w:t>
      </w:r>
      <w:r w:rsidRPr="00DD286B">
        <w:rPr>
          <w:rFonts w:eastAsia="Arial Unicode MS"/>
          <w:sz w:val="24"/>
          <w:szCs w:val="24"/>
          <w:lang w:eastAsia="ru-RU"/>
        </w:rPr>
        <w:t xml:space="preserve">– </w:t>
      </w:r>
      <w:r w:rsidRPr="00DD286B">
        <w:rPr>
          <w:rFonts w:eastAsia="Calibri"/>
          <w:sz w:val="24"/>
          <w:szCs w:val="24"/>
        </w:rPr>
        <w:t xml:space="preserve">Организация доставки документов, способы доставки. </w:t>
      </w:r>
      <w:r w:rsidRPr="00DD286B">
        <w:rPr>
          <w:rFonts w:eastAsia="Times New Roman"/>
          <w:sz w:val="24"/>
          <w:szCs w:val="24"/>
          <w:lang w:eastAsia="ru-RU"/>
        </w:rPr>
        <w:t>Основные документопотоки, краткая характеристика.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12</w:t>
      </w:r>
      <w:r w:rsidRPr="00DD286B">
        <w:rPr>
          <w:rFonts w:eastAsia="Arial Unicode MS"/>
          <w:sz w:val="24"/>
          <w:szCs w:val="24"/>
          <w:lang w:eastAsia="ru-RU"/>
        </w:rPr>
        <w:t xml:space="preserve"> – </w:t>
      </w:r>
      <w:r w:rsidRPr="00DD286B">
        <w:rPr>
          <w:rFonts w:eastAsia="Times New Roman"/>
          <w:sz w:val="24"/>
          <w:szCs w:val="24"/>
          <w:lang w:eastAsia="ru-RU"/>
        </w:rPr>
        <w:t xml:space="preserve">Понятие, краткая характеристика оригинала, копии, </w:t>
      </w:r>
      <w:proofErr w:type="gramStart"/>
      <w:r w:rsidRPr="00DD286B">
        <w:rPr>
          <w:rFonts w:eastAsia="Times New Roman"/>
          <w:sz w:val="24"/>
          <w:szCs w:val="24"/>
          <w:lang w:eastAsia="ru-RU"/>
        </w:rPr>
        <w:t>дубликата  документа</w:t>
      </w:r>
      <w:proofErr w:type="gramEnd"/>
      <w:r w:rsidRPr="00DD286B">
        <w:rPr>
          <w:rFonts w:eastAsia="Times New Roman"/>
          <w:sz w:val="24"/>
          <w:szCs w:val="24"/>
          <w:lang w:eastAsia="ru-RU"/>
        </w:rPr>
        <w:t xml:space="preserve">. 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13 </w:t>
      </w:r>
      <w:r w:rsidRPr="00DD286B">
        <w:rPr>
          <w:rFonts w:eastAsia="Arial Unicode MS"/>
          <w:sz w:val="24"/>
          <w:szCs w:val="24"/>
          <w:lang w:eastAsia="ru-RU"/>
        </w:rPr>
        <w:t xml:space="preserve">– </w:t>
      </w:r>
      <w:r w:rsidRPr="00DD286B">
        <w:rPr>
          <w:rFonts w:eastAsia="Calibri"/>
          <w:sz w:val="24"/>
          <w:szCs w:val="24"/>
        </w:rPr>
        <w:t xml:space="preserve">Прием, обработка, </w:t>
      </w:r>
      <w:r w:rsidRPr="00DD286B">
        <w:rPr>
          <w:rFonts w:eastAsia="Times New Roman"/>
          <w:sz w:val="24"/>
          <w:szCs w:val="24"/>
          <w:lang w:eastAsia="ru-RU"/>
        </w:rPr>
        <w:t>регистрация</w:t>
      </w:r>
      <w:r w:rsidRPr="00DD286B">
        <w:rPr>
          <w:rFonts w:eastAsia="Calibri"/>
          <w:sz w:val="24"/>
          <w:szCs w:val="24"/>
        </w:rPr>
        <w:t xml:space="preserve"> и распределение поступающих документов.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14 </w:t>
      </w:r>
      <w:r w:rsidRPr="00DD286B">
        <w:rPr>
          <w:rFonts w:eastAsia="Arial Unicode MS"/>
          <w:sz w:val="24"/>
          <w:szCs w:val="24"/>
          <w:lang w:eastAsia="ru-RU"/>
        </w:rPr>
        <w:t xml:space="preserve">– </w:t>
      </w:r>
      <w:r w:rsidRPr="00DD286B">
        <w:rPr>
          <w:rFonts w:eastAsia="Calibri"/>
          <w:sz w:val="24"/>
          <w:szCs w:val="24"/>
        </w:rPr>
        <w:t>Организация исполнения документов, сроки исполнения документов. Контроль за исполнением документов.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15 </w:t>
      </w:r>
      <w:r w:rsidRPr="00DD286B">
        <w:rPr>
          <w:rFonts w:eastAsia="Arial Unicode MS"/>
          <w:sz w:val="24"/>
          <w:szCs w:val="24"/>
          <w:lang w:eastAsia="ru-RU"/>
        </w:rPr>
        <w:t xml:space="preserve">– </w:t>
      </w:r>
      <w:r w:rsidRPr="00DD286B">
        <w:rPr>
          <w:rFonts w:eastAsia="Calibri"/>
          <w:sz w:val="24"/>
          <w:szCs w:val="24"/>
        </w:rPr>
        <w:t xml:space="preserve">Понятие «номенклатура дел», «дело». 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16</w:t>
      </w:r>
      <w:r w:rsidRPr="00DD286B">
        <w:rPr>
          <w:rFonts w:eastAsia="Arial Unicode MS"/>
          <w:sz w:val="24"/>
          <w:szCs w:val="24"/>
          <w:lang w:eastAsia="ru-RU"/>
        </w:rPr>
        <w:t xml:space="preserve"> – </w:t>
      </w:r>
      <w:r w:rsidRPr="00DD286B">
        <w:rPr>
          <w:rFonts w:eastAsia="Calibri"/>
          <w:sz w:val="24"/>
          <w:szCs w:val="24"/>
        </w:rPr>
        <w:t xml:space="preserve">Экспертиза ценности документов. 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17</w:t>
      </w:r>
      <w:r w:rsidRPr="00DD286B">
        <w:rPr>
          <w:rFonts w:eastAsia="Arial Unicode MS"/>
          <w:sz w:val="24"/>
          <w:szCs w:val="24"/>
          <w:lang w:eastAsia="ru-RU"/>
        </w:rPr>
        <w:t xml:space="preserve"> –</w:t>
      </w:r>
      <w:r w:rsidRPr="00DD286B">
        <w:rPr>
          <w:rFonts w:eastAsia="Calibri"/>
          <w:sz w:val="24"/>
          <w:szCs w:val="24"/>
        </w:rPr>
        <w:t xml:space="preserve"> Правила формирования, хранения и уничтожения дел. Способы уничтожения документов.</w:t>
      </w:r>
    </w:p>
    <w:p w:rsidR="003B4C22" w:rsidRPr="00DD286B" w:rsidRDefault="003B4C22" w:rsidP="003B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18</w:t>
      </w:r>
      <w:r w:rsidRPr="00DD286B">
        <w:rPr>
          <w:rFonts w:eastAsia="Arial Unicode MS"/>
          <w:sz w:val="24"/>
          <w:szCs w:val="24"/>
          <w:lang w:eastAsia="ru-RU"/>
        </w:rPr>
        <w:t xml:space="preserve"> – </w:t>
      </w:r>
      <w:r w:rsidRPr="00DD286B">
        <w:rPr>
          <w:rFonts w:eastAsia="Calibri"/>
          <w:sz w:val="24"/>
          <w:szCs w:val="24"/>
        </w:rPr>
        <w:t xml:space="preserve">Электронные документы. </w:t>
      </w:r>
      <w:r w:rsidRPr="00DD286B">
        <w:rPr>
          <w:rFonts w:eastAsia="Times New Roman"/>
          <w:sz w:val="24"/>
          <w:szCs w:val="24"/>
          <w:lang w:eastAsia="ru-RU"/>
        </w:rPr>
        <w:t xml:space="preserve">Достоинства, </w:t>
      </w:r>
      <w:proofErr w:type="gramStart"/>
      <w:r w:rsidRPr="00DD286B">
        <w:rPr>
          <w:rFonts w:eastAsia="Times New Roman"/>
          <w:sz w:val="24"/>
          <w:szCs w:val="24"/>
          <w:lang w:eastAsia="ru-RU"/>
        </w:rPr>
        <w:t>недостатки  электронных</w:t>
      </w:r>
      <w:proofErr w:type="gramEnd"/>
      <w:r w:rsidRPr="00DD286B">
        <w:rPr>
          <w:rFonts w:eastAsia="Times New Roman"/>
          <w:sz w:val="24"/>
          <w:szCs w:val="24"/>
          <w:lang w:eastAsia="ru-RU"/>
        </w:rPr>
        <w:t xml:space="preserve"> документов. </w:t>
      </w:r>
      <w:r w:rsidRPr="00DD286B">
        <w:rPr>
          <w:rFonts w:eastAsia="Calibri"/>
          <w:bCs/>
          <w:sz w:val="24"/>
          <w:szCs w:val="24"/>
        </w:rPr>
        <w:t>Электронная цифровая подпись. Виды электронно-цифровой подписи.</w:t>
      </w:r>
    </w:p>
    <w:p w:rsidR="003B4C22" w:rsidRPr="00DD286B" w:rsidRDefault="003B4C22" w:rsidP="003B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19 </w:t>
      </w:r>
      <w:r w:rsidRPr="00DD286B">
        <w:rPr>
          <w:rFonts w:eastAsia="Arial Unicode MS"/>
          <w:sz w:val="24"/>
          <w:szCs w:val="24"/>
          <w:lang w:eastAsia="ru-RU"/>
        </w:rPr>
        <w:t xml:space="preserve">– </w:t>
      </w:r>
      <w:r w:rsidRPr="00DD286B">
        <w:rPr>
          <w:rFonts w:eastAsia="Calibri"/>
          <w:sz w:val="24"/>
          <w:szCs w:val="24"/>
        </w:rPr>
        <w:t>С</w:t>
      </w:r>
      <w:r w:rsidRPr="00DD286B">
        <w:rPr>
          <w:rFonts w:eastAsia="Times New Roman"/>
          <w:sz w:val="24"/>
          <w:szCs w:val="24"/>
          <w:lang w:eastAsia="ru-RU"/>
        </w:rPr>
        <w:t xml:space="preserve">ведений конфиденциального </w:t>
      </w:r>
      <w:proofErr w:type="spellStart"/>
      <w:proofErr w:type="gramStart"/>
      <w:r w:rsidRPr="00DD286B">
        <w:rPr>
          <w:rFonts w:eastAsia="Times New Roman"/>
          <w:sz w:val="24"/>
          <w:szCs w:val="24"/>
          <w:lang w:eastAsia="ru-RU"/>
        </w:rPr>
        <w:t>характера.</w:t>
      </w:r>
      <w:r w:rsidRPr="00DD286B">
        <w:rPr>
          <w:rFonts w:eastAsia="Calibri"/>
          <w:sz w:val="24"/>
          <w:szCs w:val="24"/>
        </w:rPr>
        <w:t>Виды</w:t>
      </w:r>
      <w:proofErr w:type="spellEnd"/>
      <w:proofErr w:type="gramEnd"/>
      <w:r w:rsidRPr="00DD286B">
        <w:rPr>
          <w:rFonts w:eastAsia="Calibri"/>
          <w:sz w:val="24"/>
          <w:szCs w:val="24"/>
        </w:rPr>
        <w:t xml:space="preserve"> тайн, краткая характеристика.</w:t>
      </w:r>
    </w:p>
    <w:p w:rsidR="003B4C22" w:rsidRPr="00DD286B" w:rsidRDefault="003B4C22" w:rsidP="003B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20</w:t>
      </w:r>
      <w:r w:rsidRPr="00DD286B">
        <w:rPr>
          <w:rFonts w:eastAsia="Arial Unicode MS"/>
          <w:sz w:val="24"/>
          <w:szCs w:val="24"/>
          <w:lang w:eastAsia="ru-RU"/>
        </w:rPr>
        <w:t xml:space="preserve"> – </w:t>
      </w:r>
      <w:r w:rsidRPr="00DD286B">
        <w:rPr>
          <w:rFonts w:eastAsia="Calibri"/>
          <w:sz w:val="24"/>
          <w:szCs w:val="24"/>
        </w:rPr>
        <w:t>Основные нормативные документы, определяющие порядок работы со сведениями конфиденциального характера.</w:t>
      </w:r>
    </w:p>
    <w:p w:rsidR="003B4C22" w:rsidRPr="00DD286B" w:rsidRDefault="003B4C22" w:rsidP="003B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21</w:t>
      </w:r>
      <w:r w:rsidRPr="00DD286B">
        <w:rPr>
          <w:rFonts w:eastAsia="Arial Unicode MS"/>
          <w:sz w:val="24"/>
          <w:szCs w:val="24"/>
          <w:lang w:eastAsia="ru-RU"/>
        </w:rPr>
        <w:t xml:space="preserve"> – </w:t>
      </w:r>
      <w:r w:rsidRPr="00DD286B">
        <w:rPr>
          <w:rFonts w:eastAsia="Calibri"/>
          <w:sz w:val="24"/>
          <w:szCs w:val="24"/>
        </w:rPr>
        <w:t>Порядок работа с конфиденциальными документами.</w:t>
      </w:r>
    </w:p>
    <w:p w:rsidR="003B4C22" w:rsidRPr="00DD286B" w:rsidRDefault="003B4C22" w:rsidP="003B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22 </w:t>
      </w:r>
      <w:r w:rsidRPr="00DD286B">
        <w:rPr>
          <w:rFonts w:eastAsia="Arial Unicode MS"/>
          <w:sz w:val="24"/>
          <w:szCs w:val="24"/>
          <w:lang w:eastAsia="ru-RU"/>
        </w:rPr>
        <w:t xml:space="preserve">– </w:t>
      </w:r>
      <w:r w:rsidRPr="00DD286B">
        <w:rPr>
          <w:rFonts w:eastAsia="Calibri"/>
          <w:sz w:val="24"/>
          <w:szCs w:val="24"/>
        </w:rPr>
        <w:t xml:space="preserve">Понятие «государственная тайна». Сведения, относящиеся </w:t>
      </w:r>
      <w:proofErr w:type="gramStart"/>
      <w:r w:rsidRPr="00DD286B">
        <w:rPr>
          <w:rFonts w:eastAsia="Calibri"/>
          <w:sz w:val="24"/>
          <w:szCs w:val="24"/>
        </w:rPr>
        <w:t>к  государственной</w:t>
      </w:r>
      <w:proofErr w:type="gramEnd"/>
      <w:r w:rsidRPr="00DD286B">
        <w:rPr>
          <w:rFonts w:eastAsia="Calibri"/>
          <w:sz w:val="24"/>
          <w:szCs w:val="24"/>
        </w:rPr>
        <w:t xml:space="preserve"> тайне. Сведения, неподлежащие засекречиванию. 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23</w:t>
      </w:r>
      <w:r w:rsidRPr="00DD286B">
        <w:rPr>
          <w:rFonts w:eastAsia="Arial Unicode MS"/>
          <w:sz w:val="24"/>
          <w:szCs w:val="24"/>
          <w:lang w:eastAsia="ru-RU"/>
        </w:rPr>
        <w:t xml:space="preserve"> –</w:t>
      </w:r>
      <w:r w:rsidRPr="00DD286B">
        <w:rPr>
          <w:rFonts w:eastAsia="Calibri"/>
          <w:sz w:val="24"/>
          <w:szCs w:val="24"/>
        </w:rPr>
        <w:t xml:space="preserve">Степень секретности сведений, составляющих государственную тайну и грифы секретности этих носителей. 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24</w:t>
      </w:r>
      <w:r w:rsidRPr="00DD286B">
        <w:rPr>
          <w:rFonts w:eastAsia="Arial Unicode MS"/>
          <w:sz w:val="24"/>
          <w:szCs w:val="24"/>
          <w:lang w:eastAsia="ru-RU"/>
        </w:rPr>
        <w:t xml:space="preserve"> – </w:t>
      </w:r>
      <w:r w:rsidRPr="00DD286B">
        <w:rPr>
          <w:rFonts w:eastAsia="Calibri"/>
          <w:sz w:val="24"/>
          <w:szCs w:val="24"/>
        </w:rPr>
        <w:t xml:space="preserve">Порядок допуска должностных лиц и граждан к государственной тайне. 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25</w:t>
      </w:r>
      <w:r w:rsidRPr="00DD286B">
        <w:rPr>
          <w:rFonts w:eastAsia="Arial Unicode MS"/>
          <w:sz w:val="24"/>
          <w:szCs w:val="24"/>
          <w:lang w:eastAsia="ru-RU"/>
        </w:rPr>
        <w:t xml:space="preserve">– </w:t>
      </w:r>
      <w:r w:rsidRPr="00DD286B">
        <w:rPr>
          <w:rFonts w:eastAsia="Calibri"/>
          <w:sz w:val="24"/>
          <w:szCs w:val="24"/>
        </w:rPr>
        <w:t xml:space="preserve">Ограничения прав и социальные льготы граждан, допущенных к государственной тайне. 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26</w:t>
      </w:r>
      <w:r w:rsidRPr="00DD286B">
        <w:rPr>
          <w:rFonts w:eastAsia="Arial Unicode MS"/>
          <w:sz w:val="24"/>
          <w:szCs w:val="24"/>
          <w:lang w:eastAsia="ru-RU"/>
        </w:rPr>
        <w:t xml:space="preserve">– </w:t>
      </w:r>
      <w:r w:rsidRPr="00DD286B">
        <w:rPr>
          <w:rFonts w:eastAsia="Calibri"/>
          <w:sz w:val="24"/>
          <w:szCs w:val="24"/>
        </w:rPr>
        <w:t>Основания для отказа в допуске к государственной тайне. Условия прекращения допуска к сведениям, составляющим государственную тайну.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27</w:t>
      </w:r>
      <w:r w:rsidRPr="00DD286B">
        <w:rPr>
          <w:rFonts w:eastAsia="Arial Unicode MS"/>
          <w:sz w:val="24"/>
          <w:szCs w:val="24"/>
          <w:lang w:eastAsia="ru-RU"/>
        </w:rPr>
        <w:t xml:space="preserve">– </w:t>
      </w:r>
      <w:r w:rsidRPr="00DD286B">
        <w:rPr>
          <w:rFonts w:eastAsia="Calibri"/>
          <w:sz w:val="24"/>
          <w:szCs w:val="24"/>
        </w:rPr>
        <w:t xml:space="preserve">Ответственность за нарушение законодательства Российской Федерации о государственной тайне. 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28</w:t>
      </w:r>
      <w:r w:rsidRPr="00DD286B">
        <w:rPr>
          <w:rFonts w:eastAsia="Arial Unicode MS"/>
          <w:sz w:val="24"/>
          <w:szCs w:val="24"/>
          <w:lang w:eastAsia="ru-RU"/>
        </w:rPr>
        <w:t xml:space="preserve"> – </w:t>
      </w:r>
      <w:r w:rsidRPr="00DD286B">
        <w:rPr>
          <w:rFonts w:eastAsia="Calibri"/>
          <w:sz w:val="24"/>
          <w:szCs w:val="24"/>
        </w:rPr>
        <w:t>Объекты информационной безопасности в ОВД.</w:t>
      </w:r>
      <w:r w:rsidRPr="00DD286B">
        <w:rPr>
          <w:rFonts w:eastAsia="Arial Unicode MS"/>
          <w:sz w:val="24"/>
          <w:szCs w:val="24"/>
          <w:lang w:eastAsia="ru-RU"/>
        </w:rPr>
        <w:t xml:space="preserve"> Виды и</w:t>
      </w:r>
      <w:r w:rsidRPr="00DD286B">
        <w:rPr>
          <w:rFonts w:eastAsia="Calibri"/>
          <w:sz w:val="24"/>
          <w:szCs w:val="24"/>
        </w:rPr>
        <w:t>сточников угроз информационной безопасности ОВД.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29</w:t>
      </w:r>
      <w:r w:rsidRPr="00DD286B">
        <w:rPr>
          <w:rFonts w:eastAsia="Arial Unicode MS"/>
          <w:sz w:val="24"/>
          <w:szCs w:val="24"/>
          <w:lang w:eastAsia="ru-RU"/>
        </w:rPr>
        <w:t xml:space="preserve"> –</w:t>
      </w:r>
      <w:r w:rsidRPr="00DD286B">
        <w:rPr>
          <w:rFonts w:eastAsia="Times New Roman"/>
          <w:sz w:val="24"/>
          <w:szCs w:val="24"/>
          <w:lang w:eastAsia="ru-RU"/>
        </w:rPr>
        <w:t xml:space="preserve"> Обязанности сотрудников ОВД по обеспечению </w:t>
      </w:r>
      <w:r w:rsidRPr="00DD286B">
        <w:rPr>
          <w:rFonts w:eastAsia="Calibri"/>
          <w:sz w:val="24"/>
          <w:szCs w:val="24"/>
        </w:rPr>
        <w:t>режима секретности.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ТВ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30 </w:t>
      </w:r>
      <w:r w:rsidRPr="00DD286B">
        <w:rPr>
          <w:rFonts w:eastAsia="Arial Unicode MS"/>
          <w:sz w:val="24"/>
          <w:szCs w:val="24"/>
          <w:lang w:eastAsia="ru-RU"/>
        </w:rPr>
        <w:t>– Порядок приема, регистрации и разрешения ОВД заявлений граждан.</w:t>
      </w:r>
    </w:p>
    <w:p w:rsidR="003B4C22" w:rsidRPr="00DD286B" w:rsidRDefault="003B4C22" w:rsidP="003B4C22">
      <w:pPr>
        <w:tabs>
          <w:tab w:val="left" w:pos="1134"/>
        </w:tabs>
        <w:jc w:val="both"/>
        <w:rPr>
          <w:rFonts w:eastAsia="Calibri"/>
          <w:sz w:val="24"/>
          <w:szCs w:val="24"/>
        </w:rPr>
      </w:pPr>
    </w:p>
    <w:p w:rsidR="003B4C22" w:rsidRPr="00DD286B" w:rsidRDefault="003B4C22" w:rsidP="003B4C22">
      <w:pPr>
        <w:jc w:val="center"/>
        <w:rPr>
          <w:rFonts w:eastAsia="Arial Unicode MS"/>
          <w:b/>
          <w:sz w:val="24"/>
          <w:szCs w:val="24"/>
          <w:lang w:eastAsia="ru-RU"/>
        </w:rPr>
      </w:pPr>
      <w:r w:rsidRPr="00DD286B">
        <w:rPr>
          <w:rFonts w:eastAsia="Arial Unicode MS"/>
          <w:b/>
          <w:sz w:val="24"/>
          <w:szCs w:val="24"/>
          <w:lang w:eastAsia="ru-RU"/>
        </w:rPr>
        <w:lastRenderedPageBreak/>
        <w:t>Перечень практических заданий, ситуационные задачи</w:t>
      </w:r>
    </w:p>
    <w:p w:rsidR="003B4C22" w:rsidRPr="00DD286B" w:rsidRDefault="003B4C22" w:rsidP="003B4C22">
      <w:pPr>
        <w:ind w:right="-284" w:firstLine="709"/>
        <w:jc w:val="both"/>
        <w:rPr>
          <w:rFonts w:eastAsia="Times New Roman"/>
          <w:lang w:eastAsia="ru-RU"/>
        </w:rPr>
      </w:pPr>
    </w:p>
    <w:p w:rsidR="003B4C22" w:rsidRPr="00DD286B" w:rsidRDefault="003B4C22" w:rsidP="003B4C22">
      <w:pPr>
        <w:ind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1</w:t>
      </w:r>
      <w:r w:rsidRPr="00DD286B">
        <w:rPr>
          <w:rFonts w:eastAsia="Arial Unicode MS"/>
          <w:sz w:val="24"/>
          <w:szCs w:val="24"/>
          <w:lang w:eastAsia="ru-RU"/>
        </w:rPr>
        <w:t xml:space="preserve"> – </w:t>
      </w:r>
      <w:r w:rsidRPr="00DD286B">
        <w:rPr>
          <w:rFonts w:eastAsia="Calibri"/>
          <w:sz w:val="24"/>
          <w:szCs w:val="24"/>
        </w:rPr>
        <w:t xml:space="preserve">Напишите на листе бумаги формата А-4 приказ по основной деятельности ОВД (тему выбрать самостоятельно). </w:t>
      </w:r>
    </w:p>
    <w:p w:rsidR="003B4C22" w:rsidRPr="00DD286B" w:rsidRDefault="003B4C22" w:rsidP="003B4C22">
      <w:pPr>
        <w:ind w:right="-284" w:firstLine="709"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2</w:t>
      </w:r>
      <w:r w:rsidRPr="00DD286B">
        <w:rPr>
          <w:rFonts w:eastAsia="Arial Unicode MS"/>
          <w:sz w:val="24"/>
          <w:szCs w:val="24"/>
          <w:lang w:eastAsia="ru-RU"/>
        </w:rPr>
        <w:t xml:space="preserve"> – </w:t>
      </w:r>
      <w:r w:rsidRPr="00DD286B">
        <w:rPr>
          <w:rFonts w:eastAsia="Calibri"/>
          <w:sz w:val="24"/>
          <w:szCs w:val="24"/>
        </w:rPr>
        <w:t xml:space="preserve">Оперативный дежурный </w:t>
      </w:r>
      <w:proofErr w:type="gramStart"/>
      <w:r w:rsidRPr="00DD286B">
        <w:rPr>
          <w:rFonts w:eastAsia="Calibri"/>
          <w:sz w:val="24"/>
          <w:szCs w:val="24"/>
        </w:rPr>
        <w:t>РОВД  получил</w:t>
      </w:r>
      <w:proofErr w:type="gramEnd"/>
      <w:r w:rsidRPr="00DD286B">
        <w:rPr>
          <w:rFonts w:eastAsia="Calibri"/>
          <w:sz w:val="24"/>
          <w:szCs w:val="24"/>
        </w:rPr>
        <w:t xml:space="preserve"> 10. октября 2017г. в 22- 00  корреспонденцию из администрации г. Челябинска с пометкой «Срочно». Зарегистрировал ее в журнале учета входящей документации и закрыл в сейф. 11. </w:t>
      </w:r>
      <w:proofErr w:type="gramStart"/>
      <w:r w:rsidRPr="00DD286B">
        <w:rPr>
          <w:rFonts w:eastAsia="Calibri"/>
          <w:sz w:val="24"/>
          <w:szCs w:val="24"/>
        </w:rPr>
        <w:t>октября  2017</w:t>
      </w:r>
      <w:proofErr w:type="gramEnd"/>
      <w:r w:rsidRPr="00DD286B">
        <w:rPr>
          <w:rFonts w:eastAsia="Calibri"/>
          <w:sz w:val="24"/>
          <w:szCs w:val="24"/>
        </w:rPr>
        <w:t xml:space="preserve">г. в 11-20 передал ее под роспись в подразделение делопроизводства и режима. </w:t>
      </w:r>
      <w:r w:rsidRPr="00DD286B">
        <w:rPr>
          <w:rFonts w:eastAsia="Times New Roman"/>
          <w:sz w:val="24"/>
          <w:szCs w:val="24"/>
          <w:lang w:eastAsia="ru-RU"/>
        </w:rPr>
        <w:t>Прокомментировать действия</w:t>
      </w:r>
      <w:r w:rsidRPr="00DD286B">
        <w:rPr>
          <w:rFonts w:eastAsia="Calibri"/>
          <w:sz w:val="24"/>
          <w:szCs w:val="24"/>
        </w:rPr>
        <w:t xml:space="preserve"> оперативного дежурного.</w:t>
      </w:r>
    </w:p>
    <w:p w:rsidR="003B4C22" w:rsidRPr="00DD286B" w:rsidRDefault="003B4C22" w:rsidP="003B4C22">
      <w:pPr>
        <w:ind w:right="-284" w:firstLine="709"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3</w:t>
      </w:r>
      <w:r w:rsidRPr="00DD286B">
        <w:rPr>
          <w:rFonts w:eastAsia="Arial Unicode MS"/>
          <w:sz w:val="24"/>
          <w:szCs w:val="24"/>
          <w:lang w:eastAsia="ru-RU"/>
        </w:rPr>
        <w:t xml:space="preserve"> – </w:t>
      </w:r>
      <w:r w:rsidRPr="00DD286B">
        <w:rPr>
          <w:rFonts w:eastAsia="Calibri"/>
          <w:sz w:val="24"/>
          <w:szCs w:val="24"/>
        </w:rPr>
        <w:t xml:space="preserve">Напишите на листе бумаги формата А-4 приказ о приеме на работу. </w:t>
      </w:r>
    </w:p>
    <w:p w:rsidR="003B4C22" w:rsidRPr="00DD286B" w:rsidRDefault="003B4C22" w:rsidP="003B4C22">
      <w:pPr>
        <w:ind w:right="-284" w:firstLine="709"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>4</w:t>
      </w:r>
      <w:r w:rsidRPr="00DD286B">
        <w:rPr>
          <w:rFonts w:eastAsia="Arial Unicode MS"/>
          <w:sz w:val="24"/>
          <w:szCs w:val="24"/>
          <w:lang w:eastAsia="ru-RU"/>
        </w:rPr>
        <w:t xml:space="preserve"> – </w:t>
      </w:r>
      <w:r w:rsidRPr="00DD286B">
        <w:rPr>
          <w:rFonts w:eastAsia="Calibri"/>
          <w:sz w:val="24"/>
          <w:szCs w:val="24"/>
        </w:rPr>
        <w:t xml:space="preserve">Оперативный </w:t>
      </w:r>
      <w:proofErr w:type="gramStart"/>
      <w:r w:rsidRPr="00DD286B">
        <w:rPr>
          <w:rFonts w:eastAsia="Calibri"/>
          <w:sz w:val="24"/>
          <w:szCs w:val="24"/>
        </w:rPr>
        <w:t>дежурный  РОВД</w:t>
      </w:r>
      <w:proofErr w:type="gramEnd"/>
      <w:r w:rsidRPr="00DD286B">
        <w:rPr>
          <w:rFonts w:eastAsia="Calibri"/>
          <w:sz w:val="24"/>
          <w:szCs w:val="24"/>
        </w:rPr>
        <w:t xml:space="preserve">  передал </w:t>
      </w:r>
      <w:r w:rsidRPr="00DD286B">
        <w:rPr>
          <w:rFonts w:eastAsia="Times New Roman"/>
          <w:sz w:val="24"/>
          <w:szCs w:val="24"/>
          <w:lang w:eastAsia="ru-RU"/>
        </w:rPr>
        <w:t>по факсимильной связи документ, имеющий пометку "Для служебного пользования", на бумаге формата А4 желтого цвета для исполнения в подчиненное подразделение. Прокомментировать действия</w:t>
      </w:r>
      <w:r w:rsidRPr="00DD286B">
        <w:rPr>
          <w:rFonts w:eastAsia="Calibri"/>
          <w:sz w:val="24"/>
          <w:szCs w:val="24"/>
        </w:rPr>
        <w:t xml:space="preserve"> оперативного дежурного.</w:t>
      </w:r>
    </w:p>
    <w:p w:rsidR="003B4C22" w:rsidRPr="00DD286B" w:rsidRDefault="003B4C22" w:rsidP="003B4C22">
      <w:pPr>
        <w:ind w:right="-284" w:firstLine="709"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5 </w:t>
      </w:r>
      <w:r w:rsidRPr="00DD286B">
        <w:rPr>
          <w:rFonts w:eastAsia="Arial Unicode MS"/>
          <w:sz w:val="24"/>
          <w:szCs w:val="24"/>
          <w:lang w:eastAsia="ru-RU"/>
        </w:rPr>
        <w:t xml:space="preserve">– </w:t>
      </w:r>
      <w:r w:rsidRPr="00DD286B">
        <w:rPr>
          <w:rFonts w:eastAsia="Calibri"/>
          <w:sz w:val="24"/>
          <w:szCs w:val="24"/>
        </w:rPr>
        <w:t>Напишите на листе бумаги формата А-4 приказ о наказании.</w:t>
      </w:r>
    </w:p>
    <w:p w:rsidR="003B4C22" w:rsidRPr="00DD286B" w:rsidRDefault="003B4C22" w:rsidP="003B4C22">
      <w:pPr>
        <w:ind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6 </w:t>
      </w:r>
      <w:r w:rsidRPr="00DD286B">
        <w:rPr>
          <w:rFonts w:eastAsia="Arial Unicode MS"/>
          <w:sz w:val="24"/>
          <w:szCs w:val="24"/>
          <w:lang w:eastAsia="ru-RU"/>
        </w:rPr>
        <w:t>–</w:t>
      </w:r>
      <w:r w:rsidRPr="00DD286B">
        <w:rPr>
          <w:rFonts w:eastAsia="Times New Roman"/>
          <w:sz w:val="24"/>
          <w:szCs w:val="24"/>
          <w:lang w:eastAsia="ru-RU"/>
        </w:rPr>
        <w:t xml:space="preserve"> Секретарь одного из структурных подразделений РОВД завела в 2013 году журнал учета входящей документации. До начала регистрации документов секретарь прошнуровала все листы журнала. В 2013 году она зарегистрировала 46 документов. В 2014 году – 54 документа. В 2015 году – 75 документов. 25 декабря 2015 года журнал регистрации закончился. Последний документ был зарегистрирован 25 декабря 2015 года под регистрационным номером 175. Прокомментировать действия секретаря структурного подразделения.</w:t>
      </w:r>
    </w:p>
    <w:p w:rsidR="003B4C22" w:rsidRPr="00DD286B" w:rsidRDefault="003B4C22" w:rsidP="003B4C22">
      <w:pPr>
        <w:ind w:right="-284" w:firstLine="709"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7 </w:t>
      </w:r>
      <w:r w:rsidRPr="00DD286B">
        <w:rPr>
          <w:rFonts w:eastAsia="Arial Unicode MS"/>
          <w:sz w:val="24"/>
          <w:szCs w:val="24"/>
          <w:lang w:eastAsia="ru-RU"/>
        </w:rPr>
        <w:t xml:space="preserve">– Составьте </w:t>
      </w:r>
      <w:r w:rsidRPr="00DD286B">
        <w:rPr>
          <w:rFonts w:eastAsia="Calibri"/>
          <w:sz w:val="24"/>
          <w:szCs w:val="24"/>
        </w:rPr>
        <w:t>на листе бумаги формата А-4 акт о вскрытии охраняемой квартиры.</w:t>
      </w:r>
    </w:p>
    <w:p w:rsidR="003B4C22" w:rsidRPr="00DD286B" w:rsidRDefault="003B4C22" w:rsidP="003B4C22">
      <w:pPr>
        <w:ind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8 </w:t>
      </w:r>
      <w:r w:rsidRPr="00DD286B">
        <w:rPr>
          <w:rFonts w:eastAsia="Arial Unicode MS"/>
          <w:sz w:val="24"/>
          <w:szCs w:val="24"/>
          <w:lang w:eastAsia="ru-RU"/>
        </w:rPr>
        <w:t>–</w:t>
      </w:r>
      <w:r w:rsidRPr="00DD286B">
        <w:rPr>
          <w:rFonts w:eastAsia="Calibri"/>
          <w:sz w:val="24"/>
          <w:szCs w:val="24"/>
        </w:rPr>
        <w:t xml:space="preserve"> Корреспонденцию, доставленную в РОВД в 21-00, получил дежурный следователь и в 11-00 следующего дня передал её в подразделение делопроизводства и режима. </w:t>
      </w:r>
      <w:r w:rsidRPr="00DD286B">
        <w:rPr>
          <w:rFonts w:eastAsia="Times New Roman"/>
          <w:sz w:val="24"/>
          <w:szCs w:val="24"/>
          <w:lang w:eastAsia="ru-RU"/>
        </w:rPr>
        <w:t xml:space="preserve">Правомерны ли действия </w:t>
      </w:r>
      <w:r w:rsidRPr="00DD286B">
        <w:rPr>
          <w:rFonts w:eastAsia="Calibri"/>
          <w:sz w:val="24"/>
          <w:szCs w:val="24"/>
        </w:rPr>
        <w:t>дежурного следователя</w:t>
      </w:r>
      <w:r w:rsidRPr="00DD286B">
        <w:rPr>
          <w:rFonts w:eastAsia="Times New Roman"/>
          <w:sz w:val="24"/>
          <w:szCs w:val="24"/>
          <w:lang w:eastAsia="ru-RU"/>
        </w:rPr>
        <w:t>?</w:t>
      </w:r>
    </w:p>
    <w:p w:rsidR="003B4C22" w:rsidRPr="00DD286B" w:rsidRDefault="003B4C22" w:rsidP="003B4C22">
      <w:pPr>
        <w:ind w:right="-284" w:firstLine="709"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9 </w:t>
      </w:r>
      <w:r w:rsidRPr="00DD286B">
        <w:rPr>
          <w:rFonts w:eastAsia="Arial Unicode MS"/>
          <w:sz w:val="24"/>
          <w:szCs w:val="24"/>
          <w:lang w:eastAsia="ru-RU"/>
        </w:rPr>
        <w:t>–</w:t>
      </w:r>
      <w:r w:rsidRPr="00DD286B">
        <w:rPr>
          <w:rFonts w:eastAsia="Calibri"/>
          <w:sz w:val="24"/>
          <w:szCs w:val="24"/>
        </w:rPr>
        <w:t xml:space="preserve"> Напишите на листе бумаги формата А-4 </w:t>
      </w:r>
      <w:r w:rsidRPr="00DD286B">
        <w:rPr>
          <w:rFonts w:eastAsia="Times New Roman"/>
          <w:sz w:val="24"/>
          <w:szCs w:val="24"/>
          <w:lang w:eastAsia="ru-RU"/>
        </w:rPr>
        <w:t xml:space="preserve">распоряжение начальника </w:t>
      </w:r>
      <w:proofErr w:type="gramStart"/>
      <w:r w:rsidRPr="00DD286B">
        <w:rPr>
          <w:rFonts w:eastAsia="Times New Roman"/>
          <w:sz w:val="24"/>
          <w:szCs w:val="24"/>
          <w:lang w:eastAsia="ru-RU"/>
        </w:rPr>
        <w:t>РОВД  О</w:t>
      </w:r>
      <w:proofErr w:type="gramEnd"/>
      <w:r w:rsidRPr="00DD286B">
        <w:rPr>
          <w:rFonts w:eastAsia="Times New Roman"/>
          <w:sz w:val="24"/>
          <w:szCs w:val="24"/>
          <w:lang w:eastAsia="ru-RU"/>
        </w:rPr>
        <w:t xml:space="preserve"> направлении сотрудников    в командировку.</w:t>
      </w:r>
    </w:p>
    <w:p w:rsidR="003B4C22" w:rsidRPr="00DD286B" w:rsidRDefault="003B4C22" w:rsidP="003B4C22">
      <w:pPr>
        <w:ind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10 </w:t>
      </w:r>
      <w:r w:rsidRPr="00DD286B">
        <w:rPr>
          <w:rFonts w:eastAsia="Arial Unicode MS"/>
          <w:sz w:val="24"/>
          <w:szCs w:val="24"/>
          <w:lang w:eastAsia="ru-RU"/>
        </w:rPr>
        <w:t>–</w:t>
      </w:r>
      <w:r w:rsidRPr="00DD286B">
        <w:rPr>
          <w:rFonts w:eastAsia="Calibri"/>
          <w:sz w:val="24"/>
          <w:szCs w:val="24"/>
        </w:rPr>
        <w:t xml:space="preserve"> Секретарь одного из структурных подразделений РОВД, отвечающая за делопроизводство, получила корреспонденцию. После её разбора зарегистрировала 2 газеты в журнале учета входящей документации, а письмо, адресованное начальнику подразделения с пометкой «Лично» без регистрации, передала адресату.</w:t>
      </w:r>
      <w:r w:rsidRPr="00DD286B">
        <w:rPr>
          <w:rFonts w:eastAsia="Times New Roman"/>
          <w:sz w:val="24"/>
          <w:szCs w:val="24"/>
          <w:lang w:eastAsia="ru-RU"/>
        </w:rPr>
        <w:t xml:space="preserve"> Прокомментировать действия секретаря структурного подразделения.</w:t>
      </w:r>
    </w:p>
    <w:p w:rsidR="003B4C22" w:rsidRPr="00DD286B" w:rsidRDefault="003B4C22" w:rsidP="003B4C22">
      <w:pPr>
        <w:ind w:right="-284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11 </w:t>
      </w:r>
      <w:r w:rsidRPr="00DD286B">
        <w:rPr>
          <w:rFonts w:eastAsia="Arial Unicode MS"/>
          <w:sz w:val="24"/>
          <w:szCs w:val="24"/>
          <w:lang w:eastAsia="ru-RU"/>
        </w:rPr>
        <w:t xml:space="preserve">– </w:t>
      </w:r>
      <w:r w:rsidRPr="00DD286B">
        <w:rPr>
          <w:rFonts w:eastAsia="Calibri"/>
          <w:sz w:val="24"/>
          <w:szCs w:val="24"/>
        </w:rPr>
        <w:t xml:space="preserve">Напишите на листе бумаги формата А-4 приказ </w:t>
      </w:r>
      <w:r w:rsidRPr="00DD286B">
        <w:rPr>
          <w:rFonts w:eastAsia="Times New Roman"/>
          <w:sz w:val="24"/>
          <w:szCs w:val="24"/>
          <w:lang w:eastAsia="ru-RU"/>
        </w:rPr>
        <w:t xml:space="preserve">начальника </w:t>
      </w:r>
      <w:proofErr w:type="gramStart"/>
      <w:r w:rsidRPr="00DD286B">
        <w:rPr>
          <w:rFonts w:eastAsia="Times New Roman"/>
          <w:sz w:val="24"/>
          <w:szCs w:val="24"/>
          <w:lang w:eastAsia="ru-RU"/>
        </w:rPr>
        <w:t>ГУВД  Ч</w:t>
      </w:r>
      <w:proofErr w:type="gramEnd"/>
      <w:r w:rsidRPr="00DD286B">
        <w:rPr>
          <w:rFonts w:eastAsia="Times New Roman"/>
          <w:sz w:val="24"/>
          <w:szCs w:val="24"/>
          <w:lang w:eastAsia="ru-RU"/>
        </w:rPr>
        <w:t>/О «О неправомерном применении табельного оружия».</w:t>
      </w:r>
    </w:p>
    <w:p w:rsidR="003B4C22" w:rsidRPr="00DD286B" w:rsidRDefault="003B4C22" w:rsidP="003B4C22">
      <w:pPr>
        <w:ind w:right="-284" w:firstLine="709"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12 </w:t>
      </w:r>
      <w:r w:rsidRPr="00DD286B">
        <w:rPr>
          <w:rFonts w:eastAsia="Arial Unicode MS"/>
          <w:sz w:val="24"/>
          <w:szCs w:val="24"/>
          <w:lang w:eastAsia="ru-RU"/>
        </w:rPr>
        <w:t>–</w:t>
      </w:r>
      <w:r w:rsidRPr="00DD286B">
        <w:rPr>
          <w:rFonts w:eastAsia="Times New Roman"/>
          <w:sz w:val="24"/>
          <w:szCs w:val="24"/>
          <w:lang w:eastAsia="ru-RU"/>
        </w:rPr>
        <w:t xml:space="preserve"> Оперативный дежурный РОВД получил телефонограмму по служебному вопросу объемом 75 слов. Записав текст телефонограммы на чистом листе бумаги формата А4 передал её на исполнение в о</w:t>
      </w:r>
      <w:r w:rsidRPr="00DD286B">
        <w:rPr>
          <w:rFonts w:eastAsia="Calibri"/>
          <w:sz w:val="24"/>
          <w:szCs w:val="24"/>
        </w:rPr>
        <w:t xml:space="preserve">тдел </w:t>
      </w:r>
      <w:r w:rsidRPr="00DD286B">
        <w:rPr>
          <w:rFonts w:eastAsia="Calibri"/>
          <w:bCs/>
          <w:sz w:val="24"/>
          <w:szCs w:val="24"/>
        </w:rPr>
        <w:t>участковых</w:t>
      </w:r>
      <w:r w:rsidRPr="00DD286B">
        <w:rPr>
          <w:rFonts w:eastAsia="Calibri"/>
          <w:sz w:val="24"/>
          <w:szCs w:val="24"/>
        </w:rPr>
        <w:t xml:space="preserve"> уполномоченных </w:t>
      </w:r>
      <w:r w:rsidRPr="00DD286B">
        <w:rPr>
          <w:rFonts w:eastAsia="Calibri"/>
          <w:bCs/>
          <w:sz w:val="24"/>
          <w:szCs w:val="24"/>
        </w:rPr>
        <w:t xml:space="preserve">полиции. </w:t>
      </w:r>
      <w:r w:rsidRPr="00DD286B">
        <w:rPr>
          <w:rFonts w:eastAsia="Times New Roman"/>
          <w:sz w:val="24"/>
          <w:szCs w:val="24"/>
          <w:lang w:eastAsia="ru-RU"/>
        </w:rPr>
        <w:t>Прокомментировать действия</w:t>
      </w:r>
      <w:r w:rsidRPr="00DD286B">
        <w:rPr>
          <w:rFonts w:eastAsia="Calibri"/>
          <w:sz w:val="24"/>
          <w:szCs w:val="24"/>
        </w:rPr>
        <w:t xml:space="preserve"> оперативного дежурного.</w:t>
      </w:r>
    </w:p>
    <w:p w:rsidR="003B4C22" w:rsidRPr="00DD286B" w:rsidRDefault="003B4C22" w:rsidP="003B4C22">
      <w:pPr>
        <w:ind w:right="-284" w:firstLine="709"/>
        <w:jc w:val="both"/>
        <w:rPr>
          <w:rFonts w:eastAsia="Arial Unicode MS"/>
          <w:sz w:val="24"/>
          <w:szCs w:val="24"/>
          <w:lang w:eastAsia="ru-RU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13 </w:t>
      </w:r>
      <w:r w:rsidRPr="00DD286B">
        <w:rPr>
          <w:rFonts w:eastAsia="Arial Unicode MS"/>
          <w:sz w:val="24"/>
          <w:szCs w:val="24"/>
          <w:lang w:eastAsia="ru-RU"/>
        </w:rPr>
        <w:t xml:space="preserve">– </w:t>
      </w:r>
      <w:r w:rsidRPr="00DD286B">
        <w:rPr>
          <w:rFonts w:eastAsia="Calibri"/>
          <w:sz w:val="24"/>
          <w:szCs w:val="24"/>
        </w:rPr>
        <w:t>Напишите на листе бумаги формата А-4 рапорт на имя начальника РОВД об оказании материальной помощи в связи с рождением ребенка.</w:t>
      </w:r>
    </w:p>
    <w:p w:rsidR="003B4C22" w:rsidRPr="00DD286B" w:rsidRDefault="003B4C22" w:rsidP="003B4C22">
      <w:pPr>
        <w:ind w:right="-284" w:firstLine="709"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14 </w:t>
      </w:r>
      <w:r w:rsidRPr="00DD286B">
        <w:rPr>
          <w:rFonts w:eastAsia="Arial Unicode MS"/>
          <w:sz w:val="24"/>
          <w:szCs w:val="24"/>
          <w:lang w:eastAsia="ru-RU"/>
        </w:rPr>
        <w:t xml:space="preserve">– </w:t>
      </w:r>
      <w:r w:rsidRPr="00DD286B">
        <w:rPr>
          <w:rFonts w:eastAsia="Calibri"/>
          <w:sz w:val="24"/>
          <w:szCs w:val="24"/>
        </w:rPr>
        <w:t xml:space="preserve">У сотрудника подразделения делопроизводства и режима секретности родная сестра </w:t>
      </w:r>
      <w:r w:rsidRPr="00DD286B">
        <w:rPr>
          <w:rFonts w:eastAsia="Times New Roman"/>
          <w:sz w:val="24"/>
          <w:szCs w:val="24"/>
          <w:lang w:eastAsia="ru-RU"/>
        </w:rPr>
        <w:t xml:space="preserve">постоянно проживает за границей. В соответствии со степенями секретности сведений, составляющих государственную тайну, он имеет третью формы допуска – допуск </w:t>
      </w:r>
      <w:proofErr w:type="gramStart"/>
      <w:r w:rsidRPr="00DD286B">
        <w:rPr>
          <w:rFonts w:eastAsia="Times New Roman"/>
          <w:sz w:val="24"/>
          <w:szCs w:val="24"/>
          <w:lang w:eastAsia="ru-RU"/>
        </w:rPr>
        <w:t>к  секретным</w:t>
      </w:r>
      <w:proofErr w:type="gramEnd"/>
      <w:r w:rsidRPr="00DD286B">
        <w:rPr>
          <w:rFonts w:eastAsia="Times New Roman"/>
          <w:sz w:val="24"/>
          <w:szCs w:val="24"/>
          <w:lang w:eastAsia="ru-RU"/>
        </w:rPr>
        <w:t xml:space="preserve"> сведениям. Сотрудник получает корреспонденцию с отметкой особой важности. Вскрывает ее, регистрирует документы и передает их на рассмотрение начальнику РОВД. Прокомментировать действия </w:t>
      </w:r>
      <w:r w:rsidRPr="00DD286B">
        <w:rPr>
          <w:rFonts w:eastAsia="Calibri"/>
          <w:sz w:val="24"/>
          <w:szCs w:val="24"/>
        </w:rPr>
        <w:t>сотрудника подразделения делопроизводства и режима секретности</w:t>
      </w:r>
      <w:r w:rsidRPr="00DD286B">
        <w:rPr>
          <w:rFonts w:eastAsia="Times New Roman"/>
          <w:sz w:val="24"/>
          <w:szCs w:val="24"/>
          <w:lang w:eastAsia="ru-RU"/>
        </w:rPr>
        <w:t>.</w:t>
      </w:r>
    </w:p>
    <w:p w:rsidR="003B4C22" w:rsidRPr="00DD286B" w:rsidRDefault="003B4C22" w:rsidP="003B4C22">
      <w:pPr>
        <w:ind w:right="-284" w:firstLine="709"/>
        <w:jc w:val="both"/>
        <w:rPr>
          <w:rFonts w:eastAsia="Arial Unicode MS"/>
          <w:sz w:val="24"/>
          <w:szCs w:val="24"/>
          <w:lang w:eastAsia="ru-RU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15 </w:t>
      </w:r>
      <w:r w:rsidRPr="00DD286B">
        <w:rPr>
          <w:rFonts w:eastAsia="Arial Unicode MS"/>
          <w:sz w:val="24"/>
          <w:szCs w:val="24"/>
          <w:lang w:eastAsia="ru-RU"/>
        </w:rPr>
        <w:t>– Составить оптимальный маршрут движения и описать основные этапы документооборота распоряжения начальника РОВД «О переводе л/сна зимнюю форму одежды».</w:t>
      </w:r>
    </w:p>
    <w:p w:rsidR="003B4C22" w:rsidRPr="00DD286B" w:rsidRDefault="003B4C22" w:rsidP="003B4C22">
      <w:pPr>
        <w:ind w:right="-284" w:firstLine="709"/>
        <w:jc w:val="both"/>
        <w:rPr>
          <w:rFonts w:eastAsia="Arial Unicode MS"/>
          <w:sz w:val="24"/>
          <w:szCs w:val="24"/>
          <w:vertAlign w:val="subscript"/>
          <w:lang w:eastAsia="ru-RU"/>
        </w:rPr>
      </w:pPr>
      <w:r w:rsidRPr="00DD286B">
        <w:rPr>
          <w:rFonts w:eastAsia="Arial Unicode MS"/>
          <w:sz w:val="24"/>
          <w:szCs w:val="24"/>
          <w:lang w:eastAsia="ru-RU"/>
        </w:rPr>
        <w:lastRenderedPageBreak/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16 </w:t>
      </w:r>
      <w:r w:rsidRPr="00DD286B">
        <w:rPr>
          <w:rFonts w:eastAsia="Arial Unicode MS"/>
          <w:sz w:val="24"/>
          <w:szCs w:val="24"/>
          <w:lang w:eastAsia="ru-RU"/>
        </w:rPr>
        <w:t>– Составить перечень основных документов, образующихся в деятельности ОВД. На какие основные документопотоки они разделяются</w:t>
      </w:r>
      <w:r w:rsidRPr="00DD286B">
        <w:rPr>
          <w:rFonts w:eastAsia="Times New Roman"/>
          <w:sz w:val="24"/>
          <w:szCs w:val="24"/>
          <w:lang w:eastAsia="ru-RU"/>
        </w:rPr>
        <w:t>? Какие документы можно писать от руки?</w:t>
      </w:r>
    </w:p>
    <w:p w:rsidR="003B4C22" w:rsidRPr="00DD286B" w:rsidRDefault="003B4C22" w:rsidP="003B4C22">
      <w:pPr>
        <w:ind w:right="-284" w:firstLine="709"/>
        <w:jc w:val="both"/>
        <w:rPr>
          <w:rFonts w:eastAsia="Arial Unicode MS"/>
          <w:sz w:val="24"/>
          <w:szCs w:val="24"/>
          <w:lang w:eastAsia="ru-RU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17 </w:t>
      </w:r>
      <w:r w:rsidRPr="00DD286B">
        <w:rPr>
          <w:rFonts w:eastAsia="Arial Unicode MS"/>
          <w:sz w:val="24"/>
          <w:szCs w:val="24"/>
          <w:lang w:eastAsia="ru-RU"/>
        </w:rPr>
        <w:t>– Составить оптимальный маршрут движения и описать основные этапы документооборота приказа начальника ГУ МВД России по Челябинской области «О проведении единого дня голосования»</w:t>
      </w:r>
    </w:p>
    <w:p w:rsidR="003B4C22" w:rsidRPr="00DD286B" w:rsidRDefault="003B4C22" w:rsidP="003B4C22">
      <w:pPr>
        <w:ind w:right="-284" w:firstLine="709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18 </w:t>
      </w:r>
      <w:r w:rsidRPr="00DD286B">
        <w:rPr>
          <w:rFonts w:eastAsia="Arial Unicode MS"/>
          <w:sz w:val="24"/>
          <w:szCs w:val="24"/>
          <w:lang w:eastAsia="ru-RU"/>
        </w:rPr>
        <w:t>–</w:t>
      </w:r>
      <w:r w:rsidRPr="00DD286B">
        <w:rPr>
          <w:rFonts w:eastAsia="Calibri"/>
          <w:sz w:val="24"/>
          <w:szCs w:val="24"/>
        </w:rPr>
        <w:t xml:space="preserve"> При получении на исполнение письменного обращения гражданина Иванова И.И. участковый инспектор капитан полиции Петров А.И. ошибочно проставил в журнале учета не правильную дату. С помощью корректирующей жидкости исправил ошибку. </w:t>
      </w:r>
      <w:r w:rsidRPr="00DD286B">
        <w:rPr>
          <w:rFonts w:eastAsia="Times New Roman"/>
          <w:sz w:val="24"/>
          <w:szCs w:val="24"/>
          <w:lang w:eastAsia="ru-RU"/>
        </w:rPr>
        <w:t>Прокомментировать действия</w:t>
      </w:r>
      <w:r w:rsidRPr="00DD286B">
        <w:rPr>
          <w:rFonts w:eastAsia="Calibri"/>
          <w:sz w:val="24"/>
          <w:szCs w:val="24"/>
        </w:rPr>
        <w:t xml:space="preserve"> участкового инспектора полиции.</w:t>
      </w:r>
    </w:p>
    <w:p w:rsidR="003B4C22" w:rsidRPr="00DD286B" w:rsidRDefault="003B4C22" w:rsidP="003B4C22">
      <w:pPr>
        <w:ind w:firstLine="709"/>
        <w:jc w:val="both"/>
        <w:rPr>
          <w:rFonts w:eastAsia="Times New Roman"/>
          <w:kern w:val="36"/>
          <w:sz w:val="24"/>
          <w:szCs w:val="24"/>
          <w:lang w:eastAsia="ru-RU"/>
        </w:rPr>
      </w:pPr>
      <w:r w:rsidRPr="00DD286B">
        <w:rPr>
          <w:rFonts w:eastAsia="Calibri"/>
          <w:sz w:val="24"/>
          <w:szCs w:val="24"/>
          <w:lang w:eastAsia="ru-RU"/>
        </w:rPr>
        <w:t>СЗ</w:t>
      </w:r>
      <w:r w:rsidRPr="00DD286B">
        <w:rPr>
          <w:rFonts w:eastAsia="Calibri"/>
          <w:sz w:val="24"/>
          <w:szCs w:val="24"/>
          <w:vertAlign w:val="subscript"/>
          <w:lang w:eastAsia="ru-RU"/>
        </w:rPr>
        <w:t xml:space="preserve">19 </w:t>
      </w:r>
      <w:r w:rsidRPr="00DD286B">
        <w:rPr>
          <w:rFonts w:eastAsia="Calibri"/>
          <w:sz w:val="24"/>
          <w:szCs w:val="24"/>
          <w:lang w:eastAsia="ru-RU"/>
        </w:rPr>
        <w:t xml:space="preserve">– Составить оптимальный маршрут движения и описать основные этапы документооборота телефонограммы, поступившей из </w:t>
      </w:r>
      <w:r w:rsidRPr="00DD286B">
        <w:rPr>
          <w:rFonts w:eastAsia="Times New Roman"/>
          <w:kern w:val="36"/>
          <w:sz w:val="24"/>
          <w:szCs w:val="24"/>
          <w:lang w:eastAsia="ru-RU"/>
        </w:rPr>
        <w:t xml:space="preserve">ГУ МВД России по Челябинской области </w:t>
      </w:r>
      <w:r w:rsidRPr="00DD286B">
        <w:rPr>
          <w:rFonts w:eastAsia="Calibri"/>
          <w:sz w:val="24"/>
          <w:szCs w:val="24"/>
          <w:lang w:eastAsia="ru-RU"/>
        </w:rPr>
        <w:t xml:space="preserve">в </w:t>
      </w:r>
      <w:proofErr w:type="gramStart"/>
      <w:r w:rsidRPr="00DD286B">
        <w:rPr>
          <w:rFonts w:eastAsia="Calibri"/>
          <w:sz w:val="24"/>
          <w:szCs w:val="24"/>
          <w:lang w:eastAsia="ru-RU"/>
        </w:rPr>
        <w:t>РОВД  «</w:t>
      </w:r>
      <w:proofErr w:type="gramEnd"/>
      <w:r w:rsidRPr="00DD286B">
        <w:rPr>
          <w:rFonts w:eastAsia="Calibri"/>
          <w:sz w:val="24"/>
          <w:szCs w:val="24"/>
          <w:lang w:eastAsia="ru-RU"/>
        </w:rPr>
        <w:t>О переводе л/сна усиленный вариант несения службы».</w:t>
      </w:r>
    </w:p>
    <w:p w:rsidR="003B4C22" w:rsidRPr="00DD286B" w:rsidRDefault="003B4C22" w:rsidP="003B4C22">
      <w:pPr>
        <w:ind w:right="-284" w:firstLine="709"/>
        <w:jc w:val="both"/>
        <w:rPr>
          <w:rFonts w:eastAsia="Arial Unicode MS"/>
          <w:sz w:val="24"/>
          <w:szCs w:val="24"/>
          <w:lang w:eastAsia="ru-RU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20 </w:t>
      </w:r>
      <w:r w:rsidRPr="00DD286B">
        <w:rPr>
          <w:rFonts w:eastAsia="Arial Unicode MS"/>
          <w:sz w:val="24"/>
          <w:szCs w:val="24"/>
          <w:lang w:eastAsia="ru-RU"/>
        </w:rPr>
        <w:t>–</w:t>
      </w:r>
      <w:r w:rsidRPr="00DD286B">
        <w:rPr>
          <w:rFonts w:eastAsia="Times New Roman"/>
          <w:sz w:val="24"/>
          <w:szCs w:val="24"/>
          <w:lang w:eastAsia="ru-RU"/>
        </w:rPr>
        <w:t xml:space="preserve"> Секретарь одного из структурных подразделений РОВД завела журнал учета документации. До начала регистрации документов секретарь подписала журнал учета входящей документации и пронумеровала все страницы. В 11-00 текущего дня получила кор</w:t>
      </w:r>
      <w:r w:rsidRPr="00DD286B">
        <w:rPr>
          <w:rFonts w:eastAsia="Calibri"/>
          <w:sz w:val="24"/>
          <w:szCs w:val="24"/>
        </w:rPr>
        <w:t xml:space="preserve">респонденцию из УМВД по г. Челябинску с пометкой </w:t>
      </w:r>
      <w:r w:rsidRPr="00DD286B">
        <w:rPr>
          <w:rFonts w:eastAsia="Times New Roman"/>
          <w:sz w:val="24"/>
          <w:szCs w:val="24"/>
          <w:lang w:eastAsia="ru-RU"/>
        </w:rPr>
        <w:t>«Оперативно». В 12-30 зарегистрировала её и в 14-00 передала на рассмотрение начальнику. Прокомментировать действия секретаря структурного подразделения РОВД.</w:t>
      </w:r>
    </w:p>
    <w:p w:rsidR="003B4C22" w:rsidRPr="00DD286B" w:rsidRDefault="003B4C22" w:rsidP="003B4C22">
      <w:pPr>
        <w:ind w:right="-284" w:firstLine="709"/>
        <w:jc w:val="both"/>
        <w:rPr>
          <w:rFonts w:eastAsia="Arial Unicode MS"/>
          <w:sz w:val="24"/>
          <w:szCs w:val="24"/>
          <w:vertAlign w:val="subscript"/>
          <w:lang w:eastAsia="ru-RU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21 </w:t>
      </w:r>
      <w:r w:rsidRPr="00DD286B">
        <w:rPr>
          <w:rFonts w:eastAsia="Arial Unicode MS"/>
          <w:sz w:val="24"/>
          <w:szCs w:val="24"/>
          <w:lang w:eastAsia="ru-RU"/>
        </w:rPr>
        <w:t>– Составить оптимальный маршрут движения и описать основные этапы документооборота приказа начальника УМВД по г. Челябинску «О подготовке и проведения праздника Дня Победы»</w:t>
      </w:r>
    </w:p>
    <w:p w:rsidR="003B4C22" w:rsidRPr="00DD286B" w:rsidRDefault="003B4C22" w:rsidP="003B4C22">
      <w:pPr>
        <w:ind w:right="-284" w:firstLine="709"/>
        <w:jc w:val="both"/>
        <w:rPr>
          <w:rFonts w:eastAsia="Arial Unicode MS"/>
          <w:sz w:val="24"/>
          <w:szCs w:val="24"/>
          <w:lang w:eastAsia="ru-RU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22 </w:t>
      </w:r>
      <w:r w:rsidRPr="00DD286B">
        <w:rPr>
          <w:rFonts w:eastAsia="Arial Unicode MS"/>
          <w:sz w:val="24"/>
          <w:szCs w:val="24"/>
          <w:lang w:eastAsia="ru-RU"/>
        </w:rPr>
        <w:t xml:space="preserve">– В связи с увольнением сотрудника подразделения делопроизводства и режима секретности начальник </w:t>
      </w:r>
      <w:proofErr w:type="gramStart"/>
      <w:r w:rsidRPr="00DD286B">
        <w:rPr>
          <w:rFonts w:eastAsia="Arial Unicode MS"/>
          <w:sz w:val="24"/>
          <w:szCs w:val="24"/>
          <w:lang w:eastAsia="ru-RU"/>
        </w:rPr>
        <w:t>РОВД,  в</w:t>
      </w:r>
      <w:proofErr w:type="gramEnd"/>
      <w:r w:rsidRPr="00DD286B">
        <w:rPr>
          <w:rFonts w:eastAsia="Arial Unicode MS"/>
          <w:sz w:val="24"/>
          <w:szCs w:val="24"/>
          <w:lang w:eastAsia="ru-RU"/>
        </w:rPr>
        <w:t xml:space="preserve"> приказном порядке, назначил временно исполнять его обязанности на секретаря отдела, ранее не работавшего со сведениями составляющими государственную тайну. </w:t>
      </w:r>
      <w:r w:rsidRPr="00DD286B">
        <w:rPr>
          <w:rFonts w:eastAsia="Times New Roman"/>
          <w:sz w:val="24"/>
          <w:szCs w:val="24"/>
          <w:lang w:eastAsia="ru-RU"/>
        </w:rPr>
        <w:t xml:space="preserve">Прокомментировать решение </w:t>
      </w:r>
      <w:r w:rsidRPr="00DD286B">
        <w:rPr>
          <w:rFonts w:eastAsia="Arial Unicode MS"/>
          <w:sz w:val="24"/>
          <w:szCs w:val="24"/>
          <w:lang w:eastAsia="ru-RU"/>
        </w:rPr>
        <w:t>начальника РОВД.</w:t>
      </w:r>
    </w:p>
    <w:p w:rsidR="003B4C22" w:rsidRPr="00DD286B" w:rsidRDefault="003B4C22" w:rsidP="003B4C22">
      <w:pPr>
        <w:ind w:right="-284" w:firstLine="709"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23 </w:t>
      </w:r>
      <w:r w:rsidRPr="00DD286B">
        <w:rPr>
          <w:rFonts w:eastAsia="Arial Unicode MS"/>
          <w:sz w:val="24"/>
          <w:szCs w:val="24"/>
          <w:lang w:eastAsia="ru-RU"/>
        </w:rPr>
        <w:t>–</w:t>
      </w:r>
      <w:r w:rsidRPr="00DD286B">
        <w:rPr>
          <w:rFonts w:eastAsia="Calibri"/>
          <w:sz w:val="24"/>
          <w:szCs w:val="24"/>
        </w:rPr>
        <w:t xml:space="preserve"> Найти ошибки и не точности в проекте приказа (прилагается). Предложить свой вариант оформления документа.</w:t>
      </w:r>
    </w:p>
    <w:p w:rsidR="003B4C22" w:rsidRPr="00DD286B" w:rsidRDefault="003B4C22" w:rsidP="003B4C22">
      <w:pPr>
        <w:ind w:right="-284" w:firstLine="709"/>
        <w:jc w:val="both"/>
        <w:rPr>
          <w:rFonts w:eastAsia="Arial Unicode MS"/>
          <w:sz w:val="24"/>
          <w:szCs w:val="24"/>
          <w:lang w:eastAsia="ru-RU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24 </w:t>
      </w:r>
      <w:r w:rsidRPr="00DD286B">
        <w:rPr>
          <w:rFonts w:eastAsia="Arial Unicode MS"/>
          <w:sz w:val="24"/>
          <w:szCs w:val="24"/>
          <w:lang w:eastAsia="ru-RU"/>
        </w:rPr>
        <w:t>– Составить алгоритм передачи информации с помощью электронного документа. Что предает электронному документу юридическую силу</w:t>
      </w:r>
      <w:r w:rsidRPr="00DD286B">
        <w:rPr>
          <w:rFonts w:eastAsia="Times New Roman"/>
          <w:sz w:val="24"/>
          <w:szCs w:val="24"/>
          <w:lang w:eastAsia="ru-RU"/>
        </w:rPr>
        <w:t>?</w:t>
      </w:r>
    </w:p>
    <w:p w:rsidR="003B4C22" w:rsidRPr="00DD286B" w:rsidRDefault="003B4C22" w:rsidP="003B4C22">
      <w:pPr>
        <w:ind w:right="-284" w:firstLine="709"/>
        <w:jc w:val="both"/>
        <w:rPr>
          <w:rFonts w:eastAsia="Times New Roman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25 </w:t>
      </w:r>
      <w:r w:rsidRPr="00DD286B">
        <w:rPr>
          <w:rFonts w:eastAsia="Arial Unicode MS"/>
          <w:sz w:val="24"/>
          <w:szCs w:val="24"/>
          <w:lang w:eastAsia="ru-RU"/>
        </w:rPr>
        <w:t>–</w:t>
      </w:r>
      <w:r w:rsidRPr="00DD286B">
        <w:rPr>
          <w:rFonts w:eastAsia="Times New Roman"/>
          <w:sz w:val="24"/>
          <w:szCs w:val="24"/>
          <w:lang w:eastAsia="ru-RU"/>
        </w:rPr>
        <w:t xml:space="preserve"> Составить алгоритм приема прик</w:t>
      </w:r>
      <w:r w:rsidRPr="00DD286B">
        <w:rPr>
          <w:rFonts w:eastAsia="Calibri"/>
          <w:sz w:val="24"/>
          <w:szCs w:val="24"/>
        </w:rPr>
        <w:t>аза</w:t>
      </w:r>
      <w:r w:rsidRPr="00DD286B">
        <w:rPr>
          <w:rFonts w:eastAsia="Times New Roman"/>
          <w:sz w:val="24"/>
          <w:szCs w:val="24"/>
          <w:lang w:eastAsia="ru-RU"/>
        </w:rPr>
        <w:t xml:space="preserve"> из выше стоящей организации в РОВД поступившего в выходной день.</w:t>
      </w:r>
    </w:p>
    <w:p w:rsidR="003B4C22" w:rsidRPr="00DD286B" w:rsidRDefault="003B4C22" w:rsidP="003B4C22">
      <w:pPr>
        <w:ind w:right="-284" w:firstLine="709"/>
        <w:jc w:val="both"/>
        <w:rPr>
          <w:rFonts w:eastAsia="Arial Unicode MS"/>
          <w:sz w:val="24"/>
          <w:szCs w:val="24"/>
          <w:lang w:eastAsia="ru-RU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26 </w:t>
      </w:r>
      <w:r w:rsidRPr="00DD286B">
        <w:rPr>
          <w:rFonts w:eastAsia="Arial Unicode MS"/>
          <w:sz w:val="24"/>
          <w:szCs w:val="24"/>
          <w:lang w:eastAsia="ru-RU"/>
        </w:rPr>
        <w:t>–</w:t>
      </w:r>
      <w:r w:rsidRPr="00DD286B">
        <w:rPr>
          <w:rFonts w:eastAsia="Times New Roman"/>
          <w:sz w:val="24"/>
          <w:szCs w:val="24"/>
          <w:lang w:eastAsia="ru-RU"/>
        </w:rPr>
        <w:t xml:space="preserve"> Адвокат, участвующий в качестве защитника в уголовном судопроизводстве по делу, связанному со сведениями, составляющими государственную тайну, судом не был допущен к исполнению своих обязанностей. </w:t>
      </w:r>
      <w:proofErr w:type="gramStart"/>
      <w:r w:rsidRPr="00DD286B">
        <w:rPr>
          <w:rFonts w:eastAsia="Times New Roman"/>
          <w:sz w:val="24"/>
          <w:szCs w:val="24"/>
          <w:lang w:eastAsia="ru-RU"/>
        </w:rPr>
        <w:t>Суд  мотивировал</w:t>
      </w:r>
      <w:proofErr w:type="gramEnd"/>
      <w:r w:rsidRPr="00DD286B">
        <w:rPr>
          <w:rFonts w:eastAsia="Times New Roman"/>
          <w:sz w:val="24"/>
          <w:szCs w:val="24"/>
          <w:lang w:eastAsia="ru-RU"/>
        </w:rPr>
        <w:t xml:space="preserve"> свое решение тем, что у него нет допуска к  сведениям составляющими государственную тайну. Правомерны ли действия суда?</w:t>
      </w:r>
    </w:p>
    <w:p w:rsidR="003B4C22" w:rsidRPr="00DD286B" w:rsidRDefault="003B4C22" w:rsidP="003B4C22">
      <w:pPr>
        <w:ind w:right="-284" w:firstLine="709"/>
        <w:jc w:val="both"/>
        <w:rPr>
          <w:rFonts w:eastAsia="Arial Unicode MS"/>
          <w:sz w:val="24"/>
          <w:szCs w:val="24"/>
          <w:lang w:eastAsia="ru-RU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27 </w:t>
      </w:r>
      <w:r w:rsidRPr="00DD286B">
        <w:rPr>
          <w:rFonts w:eastAsia="Arial Unicode MS"/>
          <w:sz w:val="24"/>
          <w:szCs w:val="24"/>
          <w:lang w:eastAsia="ru-RU"/>
        </w:rPr>
        <w:t>–</w:t>
      </w:r>
      <w:r w:rsidRPr="00DD286B">
        <w:rPr>
          <w:rFonts w:eastAsia="Times New Roman"/>
          <w:sz w:val="24"/>
          <w:szCs w:val="24"/>
          <w:lang w:eastAsia="ru-RU"/>
        </w:rPr>
        <w:t xml:space="preserve"> Составить алгоритм передачи информации с помощью телефонограммы в рабочее время.</w:t>
      </w:r>
    </w:p>
    <w:p w:rsidR="003B4C22" w:rsidRPr="00DD286B" w:rsidRDefault="003B4C22" w:rsidP="003B4C22">
      <w:pPr>
        <w:ind w:right="-284" w:firstLine="709"/>
        <w:jc w:val="both"/>
        <w:rPr>
          <w:rFonts w:eastAsia="Calibri"/>
          <w:bCs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28 </w:t>
      </w:r>
      <w:r w:rsidRPr="00DD286B">
        <w:rPr>
          <w:rFonts w:eastAsia="Arial Unicode MS"/>
          <w:sz w:val="24"/>
          <w:szCs w:val="24"/>
          <w:lang w:eastAsia="ru-RU"/>
        </w:rPr>
        <w:t>–</w:t>
      </w:r>
      <w:r w:rsidRPr="00DD286B">
        <w:rPr>
          <w:rFonts w:eastAsia="Times New Roman"/>
          <w:sz w:val="24"/>
          <w:szCs w:val="24"/>
          <w:lang w:eastAsia="ru-RU"/>
        </w:rPr>
        <w:t xml:space="preserve"> Составить этапы документооборота и указать сроки по</w:t>
      </w:r>
      <w:r w:rsidRPr="00DD286B">
        <w:rPr>
          <w:rFonts w:eastAsia="Calibri"/>
          <w:sz w:val="24"/>
          <w:szCs w:val="24"/>
        </w:rPr>
        <w:t xml:space="preserve"> исполнению документов с пометкой «</w:t>
      </w:r>
      <w:r w:rsidRPr="00DD286B">
        <w:rPr>
          <w:rFonts w:eastAsia="Times New Roman"/>
          <w:sz w:val="24"/>
          <w:szCs w:val="24"/>
          <w:lang w:eastAsia="ru-RU"/>
        </w:rPr>
        <w:t>Срочно".</w:t>
      </w:r>
    </w:p>
    <w:p w:rsidR="003B4C22" w:rsidRPr="00DD286B" w:rsidRDefault="003B4C22" w:rsidP="003B4C22">
      <w:pPr>
        <w:ind w:right="-284" w:firstLine="709"/>
        <w:jc w:val="both"/>
        <w:rPr>
          <w:rFonts w:eastAsia="Arial Unicode MS"/>
          <w:sz w:val="24"/>
          <w:szCs w:val="24"/>
          <w:lang w:eastAsia="ru-RU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29 </w:t>
      </w:r>
      <w:r w:rsidRPr="00DD286B">
        <w:rPr>
          <w:rFonts w:eastAsia="Arial Unicode MS"/>
          <w:sz w:val="24"/>
          <w:szCs w:val="24"/>
          <w:lang w:eastAsia="ru-RU"/>
        </w:rPr>
        <w:t>–</w:t>
      </w:r>
      <w:r w:rsidRPr="00DD286B">
        <w:rPr>
          <w:rFonts w:eastAsia="Times New Roman"/>
          <w:sz w:val="24"/>
          <w:szCs w:val="24"/>
          <w:lang w:eastAsia="ru-RU"/>
        </w:rPr>
        <w:t xml:space="preserve"> Составить алгоритм подготовки и передачи распорядительного документа в подчиненное подразделение.</w:t>
      </w:r>
    </w:p>
    <w:p w:rsidR="003B4C22" w:rsidRPr="00DD286B" w:rsidRDefault="003B4C22" w:rsidP="003B4C22">
      <w:pPr>
        <w:spacing w:after="200"/>
        <w:ind w:right="-284" w:firstLine="709"/>
        <w:jc w:val="both"/>
        <w:rPr>
          <w:rFonts w:eastAsia="Calibri"/>
          <w:sz w:val="24"/>
          <w:szCs w:val="24"/>
        </w:rPr>
      </w:pPr>
      <w:r w:rsidRPr="00DD286B">
        <w:rPr>
          <w:rFonts w:eastAsia="Arial Unicode MS"/>
          <w:sz w:val="24"/>
          <w:szCs w:val="24"/>
          <w:lang w:eastAsia="ru-RU"/>
        </w:rPr>
        <w:t>СЗ</w:t>
      </w:r>
      <w:r w:rsidRPr="00DD286B">
        <w:rPr>
          <w:rFonts w:eastAsia="Arial Unicode MS"/>
          <w:sz w:val="24"/>
          <w:szCs w:val="24"/>
          <w:vertAlign w:val="subscript"/>
          <w:lang w:eastAsia="ru-RU"/>
        </w:rPr>
        <w:t xml:space="preserve">30 </w:t>
      </w:r>
      <w:r w:rsidRPr="00DD286B">
        <w:rPr>
          <w:rFonts w:eastAsia="Arial Unicode MS"/>
          <w:sz w:val="24"/>
          <w:szCs w:val="24"/>
          <w:lang w:eastAsia="ru-RU"/>
        </w:rPr>
        <w:t>– Составить перечень видов электросвязи. Какие документы и какая информация передаются с их помощью</w:t>
      </w:r>
      <w:r w:rsidRPr="00DD286B">
        <w:rPr>
          <w:rFonts w:eastAsia="Times New Roman"/>
          <w:sz w:val="24"/>
          <w:szCs w:val="24"/>
          <w:lang w:eastAsia="ru-RU"/>
        </w:rPr>
        <w:t>?</w:t>
      </w:r>
    </w:p>
    <w:p w:rsidR="003171E6" w:rsidRDefault="003171E6"/>
    <w:sectPr w:rsidR="0031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47"/>
    <w:rsid w:val="003171E6"/>
    <w:rsid w:val="003B4C22"/>
    <w:rsid w:val="00E2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19E08-A1BF-4136-A3B9-0D220CD9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2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2023-03-17T07:41:00Z</dcterms:created>
  <dcterms:modified xsi:type="dcterms:W3CDTF">2023-03-17T07:42:00Z</dcterms:modified>
</cp:coreProperties>
</file>