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08" w:rsidRPr="00F53EBC" w:rsidRDefault="00171708" w:rsidP="000C7B52">
      <w:pPr>
        <w:pStyle w:val="1"/>
        <w:ind w:firstLine="709"/>
      </w:pPr>
      <w:r w:rsidRPr="00F53EBC">
        <w:t>Задания д</w:t>
      </w:r>
      <w:bookmarkStart w:id="0" w:name="_GoBack"/>
      <w:bookmarkEnd w:id="0"/>
      <w:r w:rsidRPr="00F53EBC">
        <w:t>ля промежуточной аттестации</w:t>
      </w:r>
    </w:p>
    <w:p w:rsidR="000C7B52" w:rsidRDefault="000C7B52" w:rsidP="000C7B52">
      <w:pPr>
        <w:jc w:val="center"/>
        <w:rPr>
          <w:b/>
          <w:bCs/>
        </w:rPr>
      </w:pPr>
    </w:p>
    <w:p w:rsidR="000C7B52" w:rsidRPr="00BE0630" w:rsidRDefault="000C7B52" w:rsidP="000C7B52">
      <w:pPr>
        <w:pStyle w:val="a5"/>
        <w:numPr>
          <w:ilvl w:val="0"/>
          <w:numId w:val="6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0630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РОЧИТАЙТЕ ПОЭМУ</w:t>
      </w:r>
      <w:r w:rsidRPr="00BE0630">
        <w:rPr>
          <w:rFonts w:ascii="Times New Roman" w:hAnsi="Times New Roman" w:cs="Times New Roman"/>
          <w:b/>
          <w:bCs/>
          <w:sz w:val="28"/>
          <w:szCs w:val="28"/>
        </w:rPr>
        <w:t xml:space="preserve"> А.С.ПУШКИНА «МЕДНЫЙ ВСАДНИК» И НАПИШИТЕ СОЧИНЕНИЕ НА ОДНУ ИЗ ПРЕДЛОЖЕННЫХ ТЕМ:</w:t>
      </w:r>
    </w:p>
    <w:p w:rsidR="000C7B52" w:rsidRPr="00BE0630" w:rsidRDefault="000C7B52" w:rsidP="000C7B52">
      <w:pPr>
        <w:numPr>
          <w:ilvl w:val="1"/>
          <w:numId w:val="65"/>
        </w:numPr>
        <w:spacing w:after="160" w:line="259" w:lineRule="auto"/>
      </w:pPr>
      <w:r w:rsidRPr="00BE0630">
        <w:t>Проблема личность и государства в поэме А. С. Пушкина «Медный всадник».</w:t>
      </w:r>
    </w:p>
    <w:p w:rsidR="000C7B52" w:rsidRPr="00BE0630" w:rsidRDefault="000C7B52" w:rsidP="000C7B52">
      <w:pPr>
        <w:numPr>
          <w:ilvl w:val="1"/>
          <w:numId w:val="65"/>
        </w:numPr>
        <w:spacing w:after="160" w:line="259" w:lineRule="auto"/>
      </w:pPr>
      <w:r w:rsidRPr="00BE0630">
        <w:t>Образ Петербурга в поэме «Медный всадник».</w:t>
      </w:r>
    </w:p>
    <w:p w:rsidR="000C7B52" w:rsidRPr="00BE0630" w:rsidRDefault="000C7B52" w:rsidP="000C7B52">
      <w:pPr>
        <w:numPr>
          <w:ilvl w:val="1"/>
          <w:numId w:val="65"/>
        </w:numPr>
        <w:spacing w:after="160" w:line="259" w:lineRule="auto"/>
      </w:pPr>
      <w:r w:rsidRPr="00BE0630">
        <w:t>Нева как один из главных действующих персонажей.</w:t>
      </w:r>
    </w:p>
    <w:p w:rsidR="000C7B52" w:rsidRDefault="000C7B52" w:rsidP="000C7B52">
      <w:pPr>
        <w:jc w:val="center"/>
        <w:rPr>
          <w:color w:val="FF0000"/>
        </w:rPr>
      </w:pPr>
      <w:r w:rsidRPr="00BE0630">
        <w:rPr>
          <w:color w:val="FF0000"/>
        </w:rPr>
        <w:t>СПИСАННЫЕ СОЧИНЕНИЯ ПРОВЕРКЕ НЕ ПОДЛЕЖАТ!!!</w:t>
      </w:r>
    </w:p>
    <w:p w:rsidR="000C7B52" w:rsidRPr="00BE0630" w:rsidRDefault="000C7B52" w:rsidP="000C7B52">
      <w:pPr>
        <w:pStyle w:val="a5"/>
        <w:numPr>
          <w:ilvl w:val="0"/>
          <w:numId w:val="6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Прочитайте пьесу А. Н. Островского «Г</w:t>
      </w:r>
      <w:r w:rsidRPr="00BE0630">
        <w:rPr>
          <w:rFonts w:ascii="Times New Roman" w:hAnsi="Times New Roman" w:cs="Times New Roman"/>
          <w:b/>
          <w:bCs/>
          <w:sz w:val="28"/>
          <w:szCs w:val="28"/>
        </w:rPr>
        <w:t>роза» и выполните задания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C7B52" w:rsidRPr="00BE0630" w:rsidRDefault="000C7B52" w:rsidP="000C7B52">
      <w:pPr>
        <w:pStyle w:val="a5"/>
        <w:numPr>
          <w:ilvl w:val="1"/>
          <w:numId w:val="6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0630">
        <w:rPr>
          <w:rFonts w:ascii="Times New Roman" w:hAnsi="Times New Roman" w:cs="Times New Roman"/>
          <w:sz w:val="28"/>
          <w:szCs w:val="28"/>
        </w:rPr>
        <w:t xml:space="preserve">Изучите статьи А. Н. Добролюбова «Луч света в темном царстве» и Д. И. Писарева «Мотивы русской драмы». </w:t>
      </w:r>
    </w:p>
    <w:p w:rsidR="000C7B52" w:rsidRDefault="000C7B52" w:rsidP="000C7B52">
      <w:pPr>
        <w:pStyle w:val="a5"/>
        <w:numPr>
          <w:ilvl w:val="1"/>
          <w:numId w:val="6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0630">
        <w:rPr>
          <w:rFonts w:ascii="Times New Roman" w:hAnsi="Times New Roman" w:cs="Times New Roman"/>
          <w:sz w:val="28"/>
          <w:szCs w:val="28"/>
        </w:rPr>
        <w:t xml:space="preserve">Создайте (письменно) аргументированное высказывание о собственном отношении к их содержанию. </w:t>
      </w:r>
    </w:p>
    <w:p w:rsidR="000C7B52" w:rsidRPr="00BE0630" w:rsidRDefault="000C7B52" w:rsidP="000C7B52">
      <w:pPr>
        <w:pStyle w:val="a5"/>
        <w:numPr>
          <w:ilvl w:val="0"/>
          <w:numId w:val="6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0630">
        <w:rPr>
          <w:rFonts w:ascii="Times New Roman" w:hAnsi="Times New Roman" w:cs="Times New Roman"/>
          <w:b/>
          <w:bCs/>
          <w:sz w:val="28"/>
          <w:szCs w:val="28"/>
        </w:rPr>
        <w:t>СРАВНИТЕ СТИХОТВОРЕНИЯ А.А.ФЕТА И Н.А.НЕКРАСОВА</w:t>
      </w:r>
    </w:p>
    <w:p w:rsidR="000C7B52" w:rsidRPr="00BE0630" w:rsidRDefault="000C7B52" w:rsidP="000C7B52">
      <w:pPr>
        <w:pStyle w:val="a5"/>
        <w:numPr>
          <w:ilvl w:val="1"/>
          <w:numId w:val="6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0630">
        <w:rPr>
          <w:rFonts w:ascii="Times New Roman" w:hAnsi="Times New Roman" w:cs="Times New Roman"/>
          <w:sz w:val="28"/>
          <w:szCs w:val="28"/>
        </w:rPr>
        <w:t>Определите тему каждого стихотворения (о чем стих?);</w:t>
      </w:r>
    </w:p>
    <w:p w:rsidR="000C7B52" w:rsidRPr="00BE0630" w:rsidRDefault="000C7B52" w:rsidP="000C7B52">
      <w:pPr>
        <w:pStyle w:val="a5"/>
        <w:numPr>
          <w:ilvl w:val="1"/>
          <w:numId w:val="6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0630">
        <w:rPr>
          <w:rFonts w:ascii="Times New Roman" w:hAnsi="Times New Roman" w:cs="Times New Roman"/>
          <w:sz w:val="28"/>
          <w:szCs w:val="28"/>
        </w:rPr>
        <w:t>Определите идею каждого стихотворения (что хотел донести до читателя автор?);</w:t>
      </w:r>
    </w:p>
    <w:p w:rsidR="000C7B52" w:rsidRPr="00BE0630" w:rsidRDefault="000C7B52" w:rsidP="000C7B52">
      <w:pPr>
        <w:pStyle w:val="a5"/>
        <w:numPr>
          <w:ilvl w:val="1"/>
          <w:numId w:val="6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0630">
        <w:rPr>
          <w:rFonts w:ascii="Times New Roman" w:hAnsi="Times New Roman" w:cs="Times New Roman"/>
          <w:sz w:val="28"/>
          <w:szCs w:val="28"/>
        </w:rPr>
        <w:t>Найдите изобразительно-выразительные средства в каждом стихотворении, выпишите их и охарактеризуйте;</w:t>
      </w:r>
    </w:p>
    <w:p w:rsidR="000C7B52" w:rsidRDefault="000C7B52" w:rsidP="000C7B52">
      <w:pPr>
        <w:pStyle w:val="a5"/>
        <w:numPr>
          <w:ilvl w:val="1"/>
          <w:numId w:val="6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0630">
        <w:rPr>
          <w:rFonts w:ascii="Times New Roman" w:hAnsi="Times New Roman" w:cs="Times New Roman"/>
          <w:sz w:val="28"/>
          <w:szCs w:val="28"/>
        </w:rPr>
        <w:t xml:space="preserve">Сделайте вывод, сравнив стихотворения. </w:t>
      </w:r>
    </w:p>
    <w:p w:rsidR="000C7B52" w:rsidRDefault="000C7B52" w:rsidP="000C7B52">
      <w:r>
        <w:t>*стихотворения для анализа</w:t>
      </w:r>
    </w:p>
    <w:p w:rsidR="000C7B52" w:rsidRPr="00BE0630" w:rsidRDefault="000C7B52" w:rsidP="000C7B52">
      <w:pPr>
        <w:jc w:val="center"/>
      </w:pPr>
      <w:r w:rsidRPr="00BE0630">
        <w:rPr>
          <w:b/>
          <w:bCs/>
        </w:rPr>
        <w:t>А. А. Фет</w:t>
      </w:r>
    </w:p>
    <w:p w:rsidR="000C7B52" w:rsidRPr="00BE0630" w:rsidRDefault="000C7B52" w:rsidP="000C7B52">
      <w:pPr>
        <w:jc w:val="center"/>
      </w:pPr>
      <w:r w:rsidRPr="00BE0630">
        <w:rPr>
          <w:b/>
          <w:bCs/>
        </w:rPr>
        <w:t>«Осень»</w:t>
      </w:r>
    </w:p>
    <w:p w:rsidR="000C7B52" w:rsidRPr="00BE0630" w:rsidRDefault="000C7B52" w:rsidP="000C7B52">
      <w:pPr>
        <w:jc w:val="center"/>
      </w:pPr>
      <w:r w:rsidRPr="00BE0630">
        <w:t>Как грустны сумрачные дни</w:t>
      </w:r>
    </w:p>
    <w:p w:rsidR="000C7B52" w:rsidRPr="00BE0630" w:rsidRDefault="000C7B52" w:rsidP="000C7B52">
      <w:pPr>
        <w:jc w:val="center"/>
      </w:pPr>
      <w:r w:rsidRPr="00BE0630">
        <w:t>Беззвучной осени и хладной!</w:t>
      </w:r>
    </w:p>
    <w:p w:rsidR="000C7B52" w:rsidRPr="00BE0630" w:rsidRDefault="000C7B52" w:rsidP="000C7B52">
      <w:pPr>
        <w:jc w:val="center"/>
      </w:pPr>
      <w:r w:rsidRPr="00BE0630">
        <w:t>Какой истомой безотрадной</w:t>
      </w:r>
    </w:p>
    <w:p w:rsidR="000C7B52" w:rsidRPr="00BE0630" w:rsidRDefault="000C7B52" w:rsidP="000C7B52">
      <w:pPr>
        <w:jc w:val="center"/>
      </w:pPr>
      <w:r w:rsidRPr="00BE0630">
        <w:t>К нам в душу просятся они!</w:t>
      </w:r>
    </w:p>
    <w:p w:rsidR="000C7B52" w:rsidRPr="00BE0630" w:rsidRDefault="000C7B52" w:rsidP="000C7B52">
      <w:pPr>
        <w:jc w:val="center"/>
      </w:pPr>
      <w:r w:rsidRPr="00BE0630">
        <w:t>Но есть и дни, когда в крови</w:t>
      </w:r>
    </w:p>
    <w:p w:rsidR="000C7B52" w:rsidRPr="00BE0630" w:rsidRDefault="000C7B52" w:rsidP="000C7B52">
      <w:pPr>
        <w:jc w:val="center"/>
      </w:pPr>
      <w:proofErr w:type="spellStart"/>
      <w:r w:rsidRPr="00BE0630">
        <w:t>Золотолиственных</w:t>
      </w:r>
      <w:proofErr w:type="spellEnd"/>
      <w:r w:rsidRPr="00BE0630">
        <w:t xml:space="preserve"> уборов</w:t>
      </w:r>
    </w:p>
    <w:p w:rsidR="000C7B52" w:rsidRPr="00BE0630" w:rsidRDefault="000C7B52" w:rsidP="000C7B52">
      <w:pPr>
        <w:jc w:val="center"/>
      </w:pPr>
      <w:r w:rsidRPr="00BE0630">
        <w:t>Горящих осень ищет взоров</w:t>
      </w:r>
    </w:p>
    <w:p w:rsidR="000C7B52" w:rsidRPr="00BE0630" w:rsidRDefault="000C7B52" w:rsidP="000C7B52">
      <w:pPr>
        <w:jc w:val="center"/>
      </w:pPr>
      <w:r w:rsidRPr="00BE0630">
        <w:t>И знойных прихотей любви.</w:t>
      </w:r>
    </w:p>
    <w:p w:rsidR="000C7B52" w:rsidRPr="00BE0630" w:rsidRDefault="000C7B52" w:rsidP="000C7B52">
      <w:pPr>
        <w:jc w:val="center"/>
      </w:pPr>
      <w:r w:rsidRPr="00BE0630">
        <w:t>Молчит стыдливая печаль,</w:t>
      </w:r>
    </w:p>
    <w:p w:rsidR="000C7B52" w:rsidRPr="00BE0630" w:rsidRDefault="000C7B52" w:rsidP="000C7B52">
      <w:pPr>
        <w:jc w:val="center"/>
      </w:pPr>
      <w:r w:rsidRPr="00BE0630">
        <w:t>Лишь вызывающее слышно,</w:t>
      </w:r>
    </w:p>
    <w:p w:rsidR="000C7B52" w:rsidRPr="00BE0630" w:rsidRDefault="000C7B52" w:rsidP="000C7B52">
      <w:pPr>
        <w:jc w:val="center"/>
      </w:pPr>
      <w:r w:rsidRPr="00BE0630">
        <w:t>И, замирающей так пышно,</w:t>
      </w:r>
    </w:p>
    <w:p w:rsidR="000C7B52" w:rsidRDefault="000C7B52" w:rsidP="000C7B52">
      <w:pPr>
        <w:jc w:val="center"/>
      </w:pPr>
      <w:r w:rsidRPr="00BE0630">
        <w:t>Ей ничего уже не жаль.</w:t>
      </w:r>
    </w:p>
    <w:p w:rsidR="000C7B52" w:rsidRPr="00BE0630" w:rsidRDefault="000C7B52" w:rsidP="000C7B52">
      <w:pPr>
        <w:jc w:val="center"/>
      </w:pPr>
      <w:r w:rsidRPr="00BE0630">
        <w:rPr>
          <w:b/>
          <w:bCs/>
        </w:rPr>
        <w:t>Н. А. Некрасов</w:t>
      </w:r>
    </w:p>
    <w:p w:rsidR="000C7B52" w:rsidRPr="00BE0630" w:rsidRDefault="000C7B52" w:rsidP="000C7B52">
      <w:pPr>
        <w:jc w:val="center"/>
      </w:pPr>
      <w:r w:rsidRPr="00BE0630">
        <w:rPr>
          <w:b/>
          <w:bCs/>
        </w:rPr>
        <w:t>«Осень»</w:t>
      </w:r>
    </w:p>
    <w:p w:rsidR="000C7B52" w:rsidRDefault="000C7B52" w:rsidP="000C7B52">
      <w:pPr>
        <w:spacing w:line="360" w:lineRule="auto"/>
        <w:jc w:val="center"/>
      </w:pPr>
      <w:r w:rsidRPr="00BE0630">
        <w:lastRenderedPageBreak/>
        <w:t>Прежде — праздник деревенский,</w:t>
      </w:r>
      <w:r w:rsidRPr="00BE0630">
        <w:br/>
        <w:t>Нынче — осень голодна;</w:t>
      </w:r>
      <w:r w:rsidRPr="00BE0630">
        <w:br/>
        <w:t>Нет конца печали женской,</w:t>
      </w:r>
      <w:r w:rsidRPr="00BE0630">
        <w:br/>
        <w:t>Не до пива и вина.</w:t>
      </w:r>
      <w:r w:rsidRPr="00BE0630">
        <w:br/>
        <w:t>С воскресенья почтой бредит</w:t>
      </w:r>
      <w:r w:rsidRPr="00BE0630">
        <w:br/>
        <w:t>Православный наш народ,</w:t>
      </w:r>
      <w:r w:rsidRPr="00BE0630">
        <w:br/>
        <w:t>По субботам в город едет,</w:t>
      </w:r>
      <w:r w:rsidRPr="00BE0630">
        <w:br/>
        <w:t>Ходит, просит, узнает:</w:t>
      </w:r>
      <w:r w:rsidRPr="00BE0630">
        <w:br/>
        <w:t>Кто убит, кто ранен летом,</w:t>
      </w:r>
      <w:r w:rsidRPr="00BE0630">
        <w:br/>
        <w:t>Кто пропал, кого нашли?</w:t>
      </w:r>
      <w:r w:rsidRPr="00BE0630">
        <w:br/>
        <w:t>По каким-то лазаретам</w:t>
      </w:r>
      <w:r w:rsidRPr="00BE0630">
        <w:br/>
        <w:t>Уцелевших развезли?</w:t>
      </w:r>
    </w:p>
    <w:p w:rsidR="000C7B52" w:rsidRPr="00BE0630" w:rsidRDefault="000C7B52" w:rsidP="000C7B52">
      <w:pPr>
        <w:spacing w:line="360" w:lineRule="auto"/>
        <w:jc w:val="center"/>
      </w:pPr>
      <w:r w:rsidRPr="00BE0630">
        <w:t>Так ли жутко! Свод небесный</w:t>
      </w:r>
      <w:r w:rsidRPr="00BE0630">
        <w:br/>
        <w:t>Темен в полдень, как в ночи;</w:t>
      </w:r>
      <w:r w:rsidRPr="00BE0630">
        <w:br/>
        <w:t>Не сидится в хате тесной,</w:t>
      </w:r>
      <w:r w:rsidRPr="00BE0630">
        <w:br/>
        <w:t>Не лежится на печи.</w:t>
      </w:r>
      <w:r w:rsidRPr="00BE0630">
        <w:br/>
        <w:t>Сыт, согрелся, слава богу,</w:t>
      </w:r>
      <w:r w:rsidRPr="00BE0630">
        <w:br/>
        <w:t>Только спать бы! Нет, не спишь,</w:t>
      </w:r>
      <w:r w:rsidRPr="00BE0630">
        <w:br/>
        <w:t>Так и тянет на дорогу,</w:t>
      </w:r>
      <w:r w:rsidRPr="00BE0630">
        <w:br/>
        <w:t>Ни за что не улежишь.</w:t>
      </w:r>
      <w:r w:rsidRPr="00BE0630">
        <w:br/>
        <w:t>И бойка ж у нас дорога!</w:t>
      </w:r>
      <w:r w:rsidRPr="00BE0630">
        <w:br/>
        <w:t>Так увечных возят много,</w:t>
      </w:r>
      <w:r w:rsidRPr="00BE0630">
        <w:br/>
        <w:t>Что за ними на бугре,</w:t>
      </w:r>
      <w:r w:rsidRPr="00BE0630">
        <w:br/>
        <w:t>Как проносятся вагоны,</w:t>
      </w:r>
      <w:r w:rsidRPr="00BE0630">
        <w:br/>
        <w:t>Человеческие стоны</w:t>
      </w:r>
      <w:r w:rsidRPr="00BE0630">
        <w:br/>
        <w:t>Ясно слышны на заре.</w:t>
      </w:r>
    </w:p>
    <w:p w:rsidR="000C7B52" w:rsidRPr="00BE0630" w:rsidRDefault="000C7B52" w:rsidP="000C7B52">
      <w:pPr>
        <w:pStyle w:val="a5"/>
        <w:numPr>
          <w:ilvl w:val="0"/>
          <w:numId w:val="6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Прочитайте рассказ И. А. Бунина</w:t>
      </w:r>
      <w:r w:rsidRPr="00BE0630">
        <w:rPr>
          <w:rFonts w:ascii="Times New Roman" w:hAnsi="Times New Roman" w:cs="Times New Roman"/>
          <w:b/>
          <w:bCs/>
          <w:sz w:val="28"/>
          <w:szCs w:val="28"/>
        </w:rPr>
        <w:t xml:space="preserve"> «Чистый по</w:t>
      </w:r>
      <w:r>
        <w:rPr>
          <w:rFonts w:ascii="Times New Roman" w:hAnsi="Times New Roman" w:cs="Times New Roman"/>
          <w:b/>
          <w:bCs/>
          <w:sz w:val="28"/>
          <w:szCs w:val="28"/>
        </w:rPr>
        <w:t>недельник» и ответьте на вопросы</w:t>
      </w:r>
      <w:r w:rsidRPr="00BE06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C7B52" w:rsidRPr="00BE0630" w:rsidRDefault="000C7B52" w:rsidP="000C7B52">
      <w:pPr>
        <w:pStyle w:val="a5"/>
        <w:numPr>
          <w:ilvl w:val="1"/>
          <w:numId w:val="6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0630">
        <w:rPr>
          <w:rFonts w:ascii="Times New Roman" w:hAnsi="Times New Roman" w:cs="Times New Roman"/>
          <w:sz w:val="28"/>
          <w:szCs w:val="28"/>
        </w:rPr>
        <w:t>Каков смысл заглавия рассказа?</w:t>
      </w:r>
    </w:p>
    <w:p w:rsidR="000C7B52" w:rsidRPr="00BE0630" w:rsidRDefault="000C7B52" w:rsidP="000C7B52">
      <w:pPr>
        <w:pStyle w:val="a5"/>
        <w:numPr>
          <w:ilvl w:val="1"/>
          <w:numId w:val="6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0630">
        <w:rPr>
          <w:rFonts w:ascii="Times New Roman" w:hAnsi="Times New Roman" w:cs="Times New Roman"/>
          <w:sz w:val="28"/>
          <w:szCs w:val="28"/>
        </w:rPr>
        <w:t xml:space="preserve">Какие приметы реального времени 1912-1914 года есть в тексте для изображения Москвы? </w:t>
      </w:r>
    </w:p>
    <w:p w:rsidR="000C7B52" w:rsidRDefault="000C7B52" w:rsidP="000C7B52">
      <w:pPr>
        <w:pStyle w:val="a5"/>
        <w:numPr>
          <w:ilvl w:val="1"/>
          <w:numId w:val="6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0630">
        <w:rPr>
          <w:rFonts w:ascii="Times New Roman" w:hAnsi="Times New Roman" w:cs="Times New Roman"/>
          <w:sz w:val="28"/>
          <w:szCs w:val="28"/>
        </w:rPr>
        <w:lastRenderedPageBreak/>
        <w:t>Найти в тексте: 1) реалии быта; 2) описание героини (портрет, позы, жесты, манеры); 3) религиозные праздники, упоминающиеся в тексте?</w:t>
      </w:r>
    </w:p>
    <w:p w:rsidR="000C7B52" w:rsidRPr="00BE0630" w:rsidRDefault="000C7B52" w:rsidP="000C7B52">
      <w:pPr>
        <w:pStyle w:val="a5"/>
        <w:numPr>
          <w:ilvl w:val="0"/>
          <w:numId w:val="6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0630">
        <w:rPr>
          <w:rFonts w:ascii="Times New Roman" w:hAnsi="Times New Roman" w:cs="Times New Roman"/>
          <w:b/>
          <w:bCs/>
          <w:sz w:val="28"/>
          <w:szCs w:val="28"/>
        </w:rPr>
        <w:t>ПРОЧИТАЙТЕ ПЬЕСУ М. ГОРЬКОГО «НА ДНЕ», ОТВЕТИТЬ НА ВОПРОСЫ:</w:t>
      </w:r>
    </w:p>
    <w:p w:rsidR="000C7B52" w:rsidRPr="00BE0630" w:rsidRDefault="000C7B52" w:rsidP="000C7B52">
      <w:pPr>
        <w:pStyle w:val="a5"/>
        <w:numPr>
          <w:ilvl w:val="1"/>
          <w:numId w:val="6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0630">
        <w:rPr>
          <w:rFonts w:ascii="Times New Roman" w:hAnsi="Times New Roman" w:cs="Times New Roman"/>
          <w:sz w:val="28"/>
          <w:szCs w:val="28"/>
        </w:rPr>
        <w:t>В чем заключается спор между героями? Кто прав, на ваш взгляд?</w:t>
      </w:r>
    </w:p>
    <w:p w:rsidR="000C7B52" w:rsidRDefault="000C7B52" w:rsidP="000C7B52">
      <w:pPr>
        <w:pStyle w:val="a5"/>
        <w:numPr>
          <w:ilvl w:val="1"/>
          <w:numId w:val="6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0630">
        <w:rPr>
          <w:rFonts w:ascii="Times New Roman" w:hAnsi="Times New Roman" w:cs="Times New Roman"/>
          <w:sz w:val="28"/>
          <w:szCs w:val="28"/>
        </w:rPr>
        <w:t>Составьте таблицу, в которой отобразите жизненную позицию героев пьесы и их образ жизни.</w:t>
      </w:r>
    </w:p>
    <w:p w:rsidR="000C7B52" w:rsidRDefault="000C7B52" w:rsidP="000C7B52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48946" cy="522728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312" cy="52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B52" w:rsidRPr="00BE0630" w:rsidRDefault="000C7B52" w:rsidP="000C7B52">
      <w:pPr>
        <w:pStyle w:val="a5"/>
        <w:numPr>
          <w:ilvl w:val="1"/>
          <w:numId w:val="6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0630">
        <w:rPr>
          <w:rFonts w:ascii="Times New Roman" w:hAnsi="Times New Roman" w:cs="Times New Roman"/>
          <w:sz w:val="28"/>
          <w:szCs w:val="28"/>
        </w:rPr>
        <w:t xml:space="preserve">Какова авторская позиция? Как она выражается? </w:t>
      </w:r>
    </w:p>
    <w:p w:rsidR="000C7B52" w:rsidRPr="003968F9" w:rsidRDefault="000C7B52" w:rsidP="000C7B52">
      <w:pPr>
        <w:pStyle w:val="a5"/>
        <w:numPr>
          <w:ilvl w:val="0"/>
          <w:numId w:val="6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64D6">
        <w:rPr>
          <w:rFonts w:ascii="Times New Roman" w:hAnsi="Times New Roman" w:cs="Times New Roman"/>
          <w:b/>
          <w:bCs/>
          <w:sz w:val="28"/>
          <w:szCs w:val="28"/>
        </w:rPr>
        <w:t>Сделайте сообщение по плану на заданную тему. «Футуризм. Новаторство поэзии В.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C64D6">
        <w:rPr>
          <w:rFonts w:ascii="Times New Roman" w:hAnsi="Times New Roman" w:cs="Times New Roman"/>
          <w:b/>
          <w:bCs/>
          <w:sz w:val="28"/>
          <w:szCs w:val="28"/>
        </w:rPr>
        <w:t>В. Маяковского»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C7B52" w:rsidRPr="003968F9" w:rsidRDefault="000C7B52" w:rsidP="000C7B52">
      <w:pPr>
        <w:pStyle w:val="a5"/>
        <w:numPr>
          <w:ilvl w:val="1"/>
          <w:numId w:val="6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8F9">
        <w:rPr>
          <w:rFonts w:ascii="Times New Roman" w:hAnsi="Times New Roman" w:cs="Times New Roman"/>
          <w:sz w:val="28"/>
          <w:szCs w:val="28"/>
        </w:rPr>
        <w:t>История возникновения футуризма в России.</w:t>
      </w:r>
    </w:p>
    <w:p w:rsidR="000C7B52" w:rsidRPr="003968F9" w:rsidRDefault="000C7B52" w:rsidP="000C7B52">
      <w:pPr>
        <w:pStyle w:val="a5"/>
        <w:numPr>
          <w:ilvl w:val="1"/>
          <w:numId w:val="6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8F9">
        <w:rPr>
          <w:rFonts w:ascii="Times New Roman" w:hAnsi="Times New Roman" w:cs="Times New Roman"/>
          <w:sz w:val="28"/>
          <w:szCs w:val="28"/>
        </w:rPr>
        <w:t>Группировки футуристов.</w:t>
      </w:r>
    </w:p>
    <w:p w:rsidR="000C7B52" w:rsidRPr="003968F9" w:rsidRDefault="000C7B52" w:rsidP="000C7B52">
      <w:pPr>
        <w:pStyle w:val="a5"/>
        <w:numPr>
          <w:ilvl w:val="1"/>
          <w:numId w:val="6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8F9">
        <w:rPr>
          <w:rFonts w:ascii="Times New Roman" w:hAnsi="Times New Roman" w:cs="Times New Roman"/>
          <w:sz w:val="28"/>
          <w:szCs w:val="28"/>
        </w:rPr>
        <w:t>Характерные особенности футуризма.</w:t>
      </w:r>
    </w:p>
    <w:p w:rsidR="000C7B52" w:rsidRDefault="000C7B52" w:rsidP="000C7B52">
      <w:pPr>
        <w:pStyle w:val="a5"/>
        <w:numPr>
          <w:ilvl w:val="1"/>
          <w:numId w:val="6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8F9">
        <w:rPr>
          <w:rFonts w:ascii="Times New Roman" w:hAnsi="Times New Roman" w:cs="Times New Roman"/>
          <w:sz w:val="28"/>
          <w:szCs w:val="28"/>
        </w:rPr>
        <w:t>Отношение футуристов к революции.</w:t>
      </w:r>
    </w:p>
    <w:p w:rsidR="000C7B52" w:rsidRPr="003968F9" w:rsidRDefault="000C7B52" w:rsidP="000C7B52">
      <w:pPr>
        <w:pStyle w:val="a5"/>
        <w:numPr>
          <w:ilvl w:val="1"/>
          <w:numId w:val="6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8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68F9">
        <w:rPr>
          <w:rFonts w:ascii="Times New Roman" w:hAnsi="Times New Roman" w:cs="Times New Roman"/>
          <w:sz w:val="28"/>
          <w:szCs w:val="28"/>
        </w:rPr>
        <w:t>Эпатирование</w:t>
      </w:r>
      <w:proofErr w:type="spellEnd"/>
      <w:r w:rsidRPr="003968F9">
        <w:rPr>
          <w:rFonts w:ascii="Times New Roman" w:hAnsi="Times New Roman" w:cs="Times New Roman"/>
          <w:sz w:val="28"/>
          <w:szCs w:val="28"/>
        </w:rPr>
        <w:t>» как основной приём футуристов.</w:t>
      </w:r>
    </w:p>
    <w:p w:rsidR="000C7B52" w:rsidRPr="003968F9" w:rsidRDefault="000C7B52" w:rsidP="000C7B52">
      <w:pPr>
        <w:pStyle w:val="a5"/>
        <w:numPr>
          <w:ilvl w:val="0"/>
          <w:numId w:val="6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8F9">
        <w:rPr>
          <w:rFonts w:ascii="Times New Roman" w:hAnsi="Times New Roman" w:cs="Times New Roman"/>
          <w:sz w:val="28"/>
          <w:szCs w:val="28"/>
        </w:rPr>
        <w:t>Цель творчества футуристов.</w:t>
      </w:r>
    </w:p>
    <w:p w:rsidR="000C7B52" w:rsidRPr="003968F9" w:rsidRDefault="000C7B52" w:rsidP="000C7B52">
      <w:pPr>
        <w:pStyle w:val="a5"/>
        <w:numPr>
          <w:ilvl w:val="0"/>
          <w:numId w:val="6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8F9">
        <w:rPr>
          <w:rFonts w:ascii="Times New Roman" w:hAnsi="Times New Roman" w:cs="Times New Roman"/>
          <w:sz w:val="28"/>
          <w:szCs w:val="28"/>
        </w:rPr>
        <w:t>Главный принцип работы футуристов. На что распространялся в частности.</w:t>
      </w:r>
    </w:p>
    <w:p w:rsidR="000C7B52" w:rsidRPr="00BE0630" w:rsidRDefault="000C7B52" w:rsidP="000C7B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7B52" w:rsidRPr="00BE0630" w:rsidRDefault="000C7B52" w:rsidP="000C7B52">
      <w:pPr>
        <w:ind w:left="360"/>
      </w:pPr>
    </w:p>
    <w:p w:rsidR="000C7B52" w:rsidRPr="00BE0630" w:rsidRDefault="000C7B52" w:rsidP="000C7B52">
      <w:pPr>
        <w:ind w:left="360"/>
      </w:pPr>
    </w:p>
    <w:p w:rsidR="000C7B52" w:rsidRPr="00BE0630" w:rsidRDefault="000C7B52" w:rsidP="000C7B52"/>
    <w:p w:rsidR="000C7B52" w:rsidRPr="00BE0630" w:rsidRDefault="000C7B52" w:rsidP="000C7B52"/>
    <w:p w:rsidR="000C7B52" w:rsidRPr="00BE0630" w:rsidRDefault="000C7B52" w:rsidP="000C7B52"/>
    <w:p w:rsidR="00957994" w:rsidRDefault="00957994"/>
    <w:sectPr w:rsidR="00957994" w:rsidSect="00B61A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29" w:rsidRDefault="00881F29" w:rsidP="00881F29">
      <w:r>
        <w:separator/>
      </w:r>
    </w:p>
  </w:endnote>
  <w:endnote w:type="continuationSeparator" w:id="0">
    <w:p w:rsidR="00881F29" w:rsidRDefault="00881F29" w:rsidP="0088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42624"/>
    </w:sdtPr>
    <w:sdtContent>
      <w:p w:rsidR="00EA589C" w:rsidRDefault="00881F29" w:rsidP="004E41E4">
        <w:pPr>
          <w:pStyle w:val="a6"/>
          <w:jc w:val="center"/>
        </w:pPr>
        <w:r>
          <w:fldChar w:fldCharType="begin"/>
        </w:r>
        <w:r w:rsidR="00171708">
          <w:instrText xml:space="preserve"> PAGE   \* MERGEFORMAT </w:instrText>
        </w:r>
        <w:r>
          <w:fldChar w:fldCharType="separate"/>
        </w:r>
        <w:r w:rsidR="000C7B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29" w:rsidRDefault="00881F29" w:rsidP="00881F29">
      <w:r>
        <w:separator/>
      </w:r>
    </w:p>
  </w:footnote>
  <w:footnote w:type="continuationSeparator" w:id="0">
    <w:p w:rsidR="00881F29" w:rsidRDefault="00881F29" w:rsidP="0088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5BA"/>
    <w:multiLevelType w:val="hybridMultilevel"/>
    <w:tmpl w:val="B8CE5E26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692D"/>
    <w:multiLevelType w:val="hybridMultilevel"/>
    <w:tmpl w:val="4AE0D604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1E1B"/>
    <w:multiLevelType w:val="hybridMultilevel"/>
    <w:tmpl w:val="54468608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23070"/>
    <w:multiLevelType w:val="hybridMultilevel"/>
    <w:tmpl w:val="F5207C6E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70CB"/>
    <w:multiLevelType w:val="hybridMultilevel"/>
    <w:tmpl w:val="CDD0463E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0521C"/>
    <w:multiLevelType w:val="hybridMultilevel"/>
    <w:tmpl w:val="9D4A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A67BC"/>
    <w:multiLevelType w:val="hybridMultilevel"/>
    <w:tmpl w:val="C2C0CD44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140F5"/>
    <w:multiLevelType w:val="hybridMultilevel"/>
    <w:tmpl w:val="8E4CA484"/>
    <w:lvl w:ilvl="0" w:tplc="47B2E98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43A2A43"/>
    <w:multiLevelType w:val="hybridMultilevel"/>
    <w:tmpl w:val="FFFABAF8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56711"/>
    <w:multiLevelType w:val="hybridMultilevel"/>
    <w:tmpl w:val="828A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21BBA"/>
    <w:multiLevelType w:val="hybridMultilevel"/>
    <w:tmpl w:val="ABF2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029B4"/>
    <w:multiLevelType w:val="hybridMultilevel"/>
    <w:tmpl w:val="45F4FFFA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A7B5F"/>
    <w:multiLevelType w:val="hybridMultilevel"/>
    <w:tmpl w:val="7B18EBEC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80843"/>
    <w:multiLevelType w:val="hybridMultilevel"/>
    <w:tmpl w:val="563EF132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965CE"/>
    <w:multiLevelType w:val="hybridMultilevel"/>
    <w:tmpl w:val="A806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A3710"/>
    <w:multiLevelType w:val="hybridMultilevel"/>
    <w:tmpl w:val="3090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C2D51"/>
    <w:multiLevelType w:val="hybridMultilevel"/>
    <w:tmpl w:val="69683B06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06B00"/>
    <w:multiLevelType w:val="hybridMultilevel"/>
    <w:tmpl w:val="358247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2CC282B"/>
    <w:multiLevelType w:val="hybridMultilevel"/>
    <w:tmpl w:val="6C92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E1802"/>
    <w:multiLevelType w:val="hybridMultilevel"/>
    <w:tmpl w:val="E334CDD0"/>
    <w:lvl w:ilvl="0" w:tplc="04190019">
      <w:start w:val="6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2AFC317A"/>
    <w:multiLevelType w:val="hybridMultilevel"/>
    <w:tmpl w:val="9E3CE310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456036"/>
    <w:multiLevelType w:val="hybridMultilevel"/>
    <w:tmpl w:val="CD968B88"/>
    <w:lvl w:ilvl="0" w:tplc="86225A5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E762941"/>
    <w:multiLevelType w:val="hybridMultilevel"/>
    <w:tmpl w:val="D46CD2E8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C31CFF"/>
    <w:multiLevelType w:val="hybridMultilevel"/>
    <w:tmpl w:val="4AE6BE20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134FB1"/>
    <w:multiLevelType w:val="hybridMultilevel"/>
    <w:tmpl w:val="F7C61BE6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17C2FEA"/>
    <w:multiLevelType w:val="hybridMultilevel"/>
    <w:tmpl w:val="E70A293E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256216"/>
    <w:multiLevelType w:val="hybridMultilevel"/>
    <w:tmpl w:val="4608F00C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485C9E"/>
    <w:multiLevelType w:val="hybridMultilevel"/>
    <w:tmpl w:val="A1723B34"/>
    <w:lvl w:ilvl="0" w:tplc="47B2E98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47B2E98A">
      <w:start w:val="1"/>
      <w:numFmt w:val="decimal"/>
      <w:lvlText w:val="%2."/>
      <w:lvlJc w:val="left"/>
      <w:pPr>
        <w:ind w:left="1080" w:hanging="360"/>
      </w:pPr>
      <w:rPr>
        <w:b/>
        <w:sz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45F688E"/>
    <w:multiLevelType w:val="hybridMultilevel"/>
    <w:tmpl w:val="DD1AD4CA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6D0088"/>
    <w:multiLevelType w:val="hybridMultilevel"/>
    <w:tmpl w:val="0874B744"/>
    <w:lvl w:ilvl="0" w:tplc="47B2E98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39FD6D12"/>
    <w:multiLevelType w:val="hybridMultilevel"/>
    <w:tmpl w:val="3A4A7AA6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2D4259"/>
    <w:multiLevelType w:val="hybridMultilevel"/>
    <w:tmpl w:val="1F787E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3E284E52"/>
    <w:multiLevelType w:val="hybridMultilevel"/>
    <w:tmpl w:val="A568F6D0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166897"/>
    <w:multiLevelType w:val="hybridMultilevel"/>
    <w:tmpl w:val="8EFE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B40AD9"/>
    <w:multiLevelType w:val="hybridMultilevel"/>
    <w:tmpl w:val="A70AA646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FE6965"/>
    <w:multiLevelType w:val="hybridMultilevel"/>
    <w:tmpl w:val="3D343E9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2015E3F"/>
    <w:multiLevelType w:val="hybridMultilevel"/>
    <w:tmpl w:val="D4F8B068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4565E1"/>
    <w:multiLevelType w:val="hybridMultilevel"/>
    <w:tmpl w:val="64D23CD4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552A09"/>
    <w:multiLevelType w:val="hybridMultilevel"/>
    <w:tmpl w:val="AA7C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141F1F"/>
    <w:multiLevelType w:val="hybridMultilevel"/>
    <w:tmpl w:val="1FBCCF5E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BE4168"/>
    <w:multiLevelType w:val="hybridMultilevel"/>
    <w:tmpl w:val="EE32A77E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79096B"/>
    <w:multiLevelType w:val="hybridMultilevel"/>
    <w:tmpl w:val="1A1C0104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7E1BD4"/>
    <w:multiLevelType w:val="hybridMultilevel"/>
    <w:tmpl w:val="B1B8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C71472"/>
    <w:multiLevelType w:val="hybridMultilevel"/>
    <w:tmpl w:val="34C27860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D70E27"/>
    <w:multiLevelType w:val="hybridMultilevel"/>
    <w:tmpl w:val="66289E08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2F7AD2"/>
    <w:multiLevelType w:val="hybridMultilevel"/>
    <w:tmpl w:val="4374440E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0B7289"/>
    <w:multiLevelType w:val="hybridMultilevel"/>
    <w:tmpl w:val="8586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157F0E"/>
    <w:multiLevelType w:val="hybridMultilevel"/>
    <w:tmpl w:val="1D2EAD26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1438F9"/>
    <w:multiLevelType w:val="hybridMultilevel"/>
    <w:tmpl w:val="AE4AF7BE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115B2F"/>
    <w:multiLevelType w:val="hybridMultilevel"/>
    <w:tmpl w:val="C076237C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A13523"/>
    <w:multiLevelType w:val="hybridMultilevel"/>
    <w:tmpl w:val="894CBDB0"/>
    <w:lvl w:ilvl="0" w:tplc="47B2E98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47B2E98A">
      <w:start w:val="1"/>
      <w:numFmt w:val="decimal"/>
      <w:lvlText w:val="%2."/>
      <w:lvlJc w:val="left"/>
      <w:pPr>
        <w:ind w:left="1080" w:hanging="360"/>
      </w:pPr>
      <w:rPr>
        <w:b/>
        <w:sz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30C1A22"/>
    <w:multiLevelType w:val="hybridMultilevel"/>
    <w:tmpl w:val="776CC60E"/>
    <w:lvl w:ilvl="0" w:tplc="47B2E98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>
    <w:nsid w:val="645A260B"/>
    <w:multiLevelType w:val="hybridMultilevel"/>
    <w:tmpl w:val="7C4CDE72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8CD401C"/>
    <w:multiLevelType w:val="hybridMultilevel"/>
    <w:tmpl w:val="5D9A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0C50D9"/>
    <w:multiLevelType w:val="hybridMultilevel"/>
    <w:tmpl w:val="DB26CF12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94199E"/>
    <w:multiLevelType w:val="hybridMultilevel"/>
    <w:tmpl w:val="1104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3C53E2"/>
    <w:multiLevelType w:val="hybridMultilevel"/>
    <w:tmpl w:val="76C6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DB6E50"/>
    <w:multiLevelType w:val="hybridMultilevel"/>
    <w:tmpl w:val="8A02FC8C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A277BE"/>
    <w:multiLevelType w:val="hybridMultilevel"/>
    <w:tmpl w:val="1154072C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35026C"/>
    <w:multiLevelType w:val="hybridMultilevel"/>
    <w:tmpl w:val="233A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A30848"/>
    <w:multiLevelType w:val="hybridMultilevel"/>
    <w:tmpl w:val="E8663582"/>
    <w:lvl w:ilvl="0" w:tplc="A204DCA2">
      <w:start w:val="1"/>
      <w:numFmt w:val="bullet"/>
      <w:pStyle w:val="a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74B62F3C"/>
    <w:multiLevelType w:val="hybridMultilevel"/>
    <w:tmpl w:val="77CA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816F8E"/>
    <w:multiLevelType w:val="hybridMultilevel"/>
    <w:tmpl w:val="EA1A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CE0255"/>
    <w:multiLevelType w:val="hybridMultilevel"/>
    <w:tmpl w:val="FF4CB852"/>
    <w:lvl w:ilvl="0" w:tplc="47B2E98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C0A6C62"/>
    <w:multiLevelType w:val="hybridMultilevel"/>
    <w:tmpl w:val="8C60B3E4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25"/>
  </w:num>
  <w:num w:numId="3">
    <w:abstractNumId w:val="64"/>
  </w:num>
  <w:num w:numId="4">
    <w:abstractNumId w:val="36"/>
  </w:num>
  <w:num w:numId="5">
    <w:abstractNumId w:val="17"/>
  </w:num>
  <w:num w:numId="6">
    <w:abstractNumId w:val="32"/>
  </w:num>
  <w:num w:numId="7">
    <w:abstractNumId w:val="9"/>
  </w:num>
  <w:num w:numId="8">
    <w:abstractNumId w:val="63"/>
  </w:num>
  <w:num w:numId="9">
    <w:abstractNumId w:val="39"/>
  </w:num>
  <w:num w:numId="10">
    <w:abstractNumId w:val="57"/>
  </w:num>
  <w:num w:numId="11">
    <w:abstractNumId w:val="43"/>
  </w:num>
  <w:num w:numId="12">
    <w:abstractNumId w:val="60"/>
  </w:num>
  <w:num w:numId="13">
    <w:abstractNumId w:val="15"/>
  </w:num>
  <w:num w:numId="14">
    <w:abstractNumId w:val="18"/>
  </w:num>
  <w:num w:numId="15">
    <w:abstractNumId w:val="10"/>
  </w:num>
  <w:num w:numId="16">
    <w:abstractNumId w:val="34"/>
  </w:num>
  <w:num w:numId="17">
    <w:abstractNumId w:val="56"/>
  </w:num>
  <w:num w:numId="18">
    <w:abstractNumId w:val="14"/>
  </w:num>
  <w:num w:numId="19">
    <w:abstractNumId w:val="47"/>
  </w:num>
  <w:num w:numId="20">
    <w:abstractNumId w:val="5"/>
  </w:num>
  <w:num w:numId="21">
    <w:abstractNumId w:val="62"/>
  </w:num>
  <w:num w:numId="22">
    <w:abstractNumId w:val="3"/>
  </w:num>
  <w:num w:numId="23">
    <w:abstractNumId w:val="6"/>
  </w:num>
  <w:num w:numId="24">
    <w:abstractNumId w:val="23"/>
  </w:num>
  <w:num w:numId="25">
    <w:abstractNumId w:val="31"/>
  </w:num>
  <w:num w:numId="26">
    <w:abstractNumId w:val="46"/>
  </w:num>
  <w:num w:numId="27">
    <w:abstractNumId w:val="11"/>
  </w:num>
  <w:num w:numId="28">
    <w:abstractNumId w:val="53"/>
  </w:num>
  <w:num w:numId="29">
    <w:abstractNumId w:val="12"/>
  </w:num>
  <w:num w:numId="30">
    <w:abstractNumId w:val="51"/>
  </w:num>
  <w:num w:numId="31">
    <w:abstractNumId w:val="42"/>
  </w:num>
  <w:num w:numId="32">
    <w:abstractNumId w:val="29"/>
  </w:num>
  <w:num w:numId="33">
    <w:abstractNumId w:val="20"/>
  </w:num>
  <w:num w:numId="34">
    <w:abstractNumId w:val="24"/>
  </w:num>
  <w:num w:numId="35">
    <w:abstractNumId w:val="44"/>
  </w:num>
  <w:num w:numId="36">
    <w:abstractNumId w:val="40"/>
  </w:num>
  <w:num w:numId="37">
    <w:abstractNumId w:val="50"/>
  </w:num>
  <w:num w:numId="38">
    <w:abstractNumId w:val="41"/>
  </w:num>
  <w:num w:numId="39">
    <w:abstractNumId w:val="0"/>
  </w:num>
  <w:num w:numId="40">
    <w:abstractNumId w:val="22"/>
  </w:num>
  <w:num w:numId="41">
    <w:abstractNumId w:val="38"/>
  </w:num>
  <w:num w:numId="42">
    <w:abstractNumId w:val="2"/>
  </w:num>
  <w:num w:numId="43">
    <w:abstractNumId w:val="35"/>
  </w:num>
  <w:num w:numId="44">
    <w:abstractNumId w:val="1"/>
  </w:num>
  <w:num w:numId="45">
    <w:abstractNumId w:val="65"/>
  </w:num>
  <w:num w:numId="46">
    <w:abstractNumId w:val="55"/>
  </w:num>
  <w:num w:numId="47">
    <w:abstractNumId w:val="37"/>
  </w:num>
  <w:num w:numId="48">
    <w:abstractNumId w:val="4"/>
  </w:num>
  <w:num w:numId="49">
    <w:abstractNumId w:val="16"/>
  </w:num>
  <w:num w:numId="50">
    <w:abstractNumId w:val="59"/>
  </w:num>
  <w:num w:numId="51">
    <w:abstractNumId w:val="33"/>
  </w:num>
  <w:num w:numId="52">
    <w:abstractNumId w:val="13"/>
  </w:num>
  <w:num w:numId="53">
    <w:abstractNumId w:val="49"/>
  </w:num>
  <w:num w:numId="54">
    <w:abstractNumId w:val="58"/>
  </w:num>
  <w:num w:numId="55">
    <w:abstractNumId w:val="26"/>
  </w:num>
  <w:num w:numId="56">
    <w:abstractNumId w:val="48"/>
  </w:num>
  <w:num w:numId="57">
    <w:abstractNumId w:val="45"/>
  </w:num>
  <w:num w:numId="58">
    <w:abstractNumId w:val="8"/>
  </w:num>
  <w:num w:numId="59">
    <w:abstractNumId w:val="27"/>
  </w:num>
  <w:num w:numId="60">
    <w:abstractNumId w:val="52"/>
  </w:num>
  <w:num w:numId="61">
    <w:abstractNumId w:val="30"/>
  </w:num>
  <w:num w:numId="62">
    <w:abstractNumId w:val="7"/>
  </w:num>
  <w:num w:numId="63">
    <w:abstractNumId w:val="28"/>
  </w:num>
  <w:num w:numId="64">
    <w:abstractNumId w:val="54"/>
  </w:num>
  <w:num w:numId="65">
    <w:abstractNumId w:val="21"/>
  </w:num>
  <w:num w:numId="66">
    <w:abstractNumId w:val="19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67B"/>
    <w:rsid w:val="000C7B52"/>
    <w:rsid w:val="00171708"/>
    <w:rsid w:val="002F267B"/>
    <w:rsid w:val="00881F29"/>
    <w:rsid w:val="0095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170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1"/>
    <w:next w:val="a1"/>
    <w:link w:val="10"/>
    <w:qFormat/>
    <w:rsid w:val="00171708"/>
    <w:pPr>
      <w:jc w:val="center"/>
      <w:outlineLvl w:val="0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71708"/>
    <w:rPr>
      <w:rFonts w:ascii="Times New Roman" w:hAnsi="Times New Roman" w:cs="Times New Roman"/>
      <w:b/>
      <w:sz w:val="28"/>
      <w:szCs w:val="28"/>
    </w:rPr>
  </w:style>
  <w:style w:type="paragraph" w:styleId="a5">
    <w:name w:val="List Paragraph"/>
    <w:basedOn w:val="a1"/>
    <w:uiPriority w:val="34"/>
    <w:qFormat/>
    <w:rsid w:val="0017170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0">
    <w:name w:val="НеверныйОтвет"/>
    <w:basedOn w:val="a1"/>
    <w:rsid w:val="00171708"/>
    <w:pPr>
      <w:numPr>
        <w:numId w:val="1"/>
      </w:numPr>
      <w:spacing w:after="120"/>
    </w:pPr>
    <w:rPr>
      <w:rFonts w:ascii="Verdana" w:eastAsia="Times New Roman" w:hAnsi="Verdana"/>
      <w:color w:val="FF0000"/>
      <w:sz w:val="20"/>
      <w:szCs w:val="20"/>
      <w:lang w:val="en-GB" w:eastAsia="ru-RU"/>
    </w:rPr>
  </w:style>
  <w:style w:type="paragraph" w:customStyle="1" w:styleId="a">
    <w:name w:val="ВерныйОтвет"/>
    <w:basedOn w:val="a0"/>
    <w:rsid w:val="00171708"/>
    <w:pPr>
      <w:numPr>
        <w:numId w:val="2"/>
      </w:numPr>
    </w:pPr>
    <w:rPr>
      <w:color w:val="008000"/>
    </w:rPr>
  </w:style>
  <w:style w:type="paragraph" w:styleId="a6">
    <w:name w:val="footer"/>
    <w:basedOn w:val="a1"/>
    <w:link w:val="a7"/>
    <w:uiPriority w:val="99"/>
    <w:unhideWhenUsed/>
    <w:rsid w:val="001717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uiPriority w:val="99"/>
    <w:rsid w:val="00171708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1"/>
    <w:link w:val="a9"/>
    <w:uiPriority w:val="99"/>
    <w:semiHidden/>
    <w:unhideWhenUsed/>
    <w:rsid w:val="000C7B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0C7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3</cp:revision>
  <dcterms:created xsi:type="dcterms:W3CDTF">2023-03-15T11:03:00Z</dcterms:created>
  <dcterms:modified xsi:type="dcterms:W3CDTF">2023-03-19T17:39:00Z</dcterms:modified>
</cp:coreProperties>
</file>