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5" w:rsidRPr="00F84189" w:rsidRDefault="004D4205" w:rsidP="004D4205">
      <w:pPr>
        <w:pStyle w:val="1"/>
      </w:pPr>
      <w:bookmarkStart w:id="0" w:name="_Toc31303418"/>
      <w:r>
        <w:t xml:space="preserve">МДК 03.01 </w:t>
      </w:r>
      <w:r w:rsidRPr="00F84189">
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</w:r>
      <w:bookmarkEnd w:id="0"/>
    </w:p>
    <w:p w:rsidR="004D4205" w:rsidRDefault="004D4205" w:rsidP="004D4205">
      <w:pPr>
        <w:pStyle w:val="Bodytext30"/>
        <w:shd w:val="clear" w:color="auto" w:fill="auto"/>
        <w:tabs>
          <w:tab w:val="left" w:pos="740"/>
        </w:tabs>
        <w:ind w:left="740"/>
        <w:jc w:val="both"/>
      </w:pPr>
    </w:p>
    <w:p w:rsidR="004D4205" w:rsidRDefault="004D4205" w:rsidP="004D4205">
      <w:pPr>
        <w:pStyle w:val="Bodytext30"/>
        <w:shd w:val="clear" w:color="auto" w:fill="auto"/>
        <w:jc w:val="center"/>
        <w:rPr>
          <w:sz w:val="24"/>
        </w:rPr>
      </w:pPr>
      <w:r w:rsidRPr="00D74C83">
        <w:rPr>
          <w:sz w:val="24"/>
        </w:rPr>
        <w:t xml:space="preserve">Вопросы для подготовки к </w:t>
      </w:r>
      <w:r>
        <w:rPr>
          <w:sz w:val="24"/>
        </w:rPr>
        <w:t>дифференцированному зачету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1. Раскройте функции классного руководит</w:t>
      </w:r>
      <w:r>
        <w:rPr>
          <w:b w:val="0"/>
          <w:sz w:val="24"/>
        </w:rPr>
        <w:t>еля в начальной школе. Охаракте</w:t>
      </w:r>
      <w:r w:rsidRPr="00D74C83">
        <w:rPr>
          <w:b w:val="0"/>
          <w:sz w:val="24"/>
        </w:rPr>
        <w:t>ризуйте деятельность классного руководителя как орг</w:t>
      </w:r>
      <w:r>
        <w:rPr>
          <w:b w:val="0"/>
          <w:sz w:val="24"/>
        </w:rPr>
        <w:t>анизатора и координатора педаго</w:t>
      </w:r>
      <w:r w:rsidRPr="00D74C83">
        <w:rPr>
          <w:b w:val="0"/>
          <w:sz w:val="24"/>
        </w:rPr>
        <w:t>гической работы с учащимися и коллективом класса в школе.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2. Диагностические возможности различных видов наблюдения. Технология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 xml:space="preserve">использования наблюдения как метода исследования </w:t>
      </w:r>
      <w:r>
        <w:rPr>
          <w:b w:val="0"/>
          <w:sz w:val="24"/>
        </w:rPr>
        <w:t>в деятельности классного руково</w:t>
      </w:r>
      <w:r w:rsidRPr="00D74C83">
        <w:rPr>
          <w:b w:val="0"/>
          <w:sz w:val="24"/>
        </w:rPr>
        <w:t>дителя.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3. Диагностические возможности беседы. Технология использования беседы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как метода исследования в деятельности классного руководителя.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4. Методы исследования личности ребёнка младшего школьного возраста.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Структура и принципы составления характеристики личности младшего школьника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5. Методы исследования детского коллекти</w:t>
      </w:r>
      <w:r>
        <w:rPr>
          <w:b w:val="0"/>
          <w:sz w:val="24"/>
        </w:rPr>
        <w:t>ва. Структура и принципы состав</w:t>
      </w:r>
      <w:r w:rsidRPr="00D74C83">
        <w:rPr>
          <w:b w:val="0"/>
          <w:sz w:val="24"/>
        </w:rPr>
        <w:t>ления характеристики детского коллектива.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6. Раскройте цели, задачи, функции воспита</w:t>
      </w:r>
      <w:r>
        <w:rPr>
          <w:b w:val="0"/>
          <w:sz w:val="24"/>
        </w:rPr>
        <w:t>тельной работы классного руково</w:t>
      </w:r>
      <w:r w:rsidRPr="00D74C83">
        <w:rPr>
          <w:b w:val="0"/>
          <w:sz w:val="24"/>
        </w:rPr>
        <w:t>дителя в соответствии с Концепцией духовно-нравственного воспитания и развития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гражданина России и ФГОС НОО.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7. Раскройте особенности планирования вн</w:t>
      </w:r>
      <w:r>
        <w:rPr>
          <w:b w:val="0"/>
          <w:sz w:val="24"/>
        </w:rPr>
        <w:t>еклассной работы классного руко</w:t>
      </w:r>
      <w:r w:rsidRPr="00D74C83">
        <w:rPr>
          <w:b w:val="0"/>
          <w:sz w:val="24"/>
        </w:rPr>
        <w:t>водителя в общеобразовательной начальной школе.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8. Охарактеризуйте формы работы классного руководителя с учащимися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начальной школы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9. Раскройте педагогические возможности воспитательн</w:t>
      </w:r>
      <w:r>
        <w:rPr>
          <w:b w:val="0"/>
          <w:sz w:val="24"/>
        </w:rPr>
        <w:t>ых технологий в рабо</w:t>
      </w:r>
      <w:r w:rsidRPr="00D74C83">
        <w:rPr>
          <w:b w:val="0"/>
          <w:sz w:val="24"/>
        </w:rPr>
        <w:t>те классного руководителя в общеобразовательной начальной школе.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10. Охарактеризуйте классный час как форму воспитательного мероприятия в</w:t>
      </w:r>
      <w:r>
        <w:rPr>
          <w:b w:val="0"/>
          <w:sz w:val="24"/>
        </w:rPr>
        <w:t> </w:t>
      </w:r>
      <w:r w:rsidRPr="00D74C83">
        <w:rPr>
          <w:b w:val="0"/>
          <w:sz w:val="24"/>
        </w:rPr>
        <w:t>начальной школе.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 xml:space="preserve">11. Охарактеризуйте формы проведения </w:t>
      </w:r>
      <w:proofErr w:type="spellStart"/>
      <w:r w:rsidRPr="00D74C83">
        <w:rPr>
          <w:b w:val="0"/>
          <w:sz w:val="24"/>
        </w:rPr>
        <w:t>дос</w:t>
      </w:r>
      <w:r>
        <w:rPr>
          <w:b w:val="0"/>
          <w:sz w:val="24"/>
        </w:rPr>
        <w:t>уговых</w:t>
      </w:r>
      <w:proofErr w:type="spellEnd"/>
      <w:r>
        <w:rPr>
          <w:b w:val="0"/>
          <w:sz w:val="24"/>
        </w:rPr>
        <w:t xml:space="preserve"> мероприятий в общеобразо</w:t>
      </w:r>
      <w:r w:rsidRPr="00D74C83">
        <w:rPr>
          <w:b w:val="0"/>
          <w:sz w:val="24"/>
        </w:rPr>
        <w:t>вательной начальной школе.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12. Особенности адаптации младшего школь</w:t>
      </w:r>
      <w:r>
        <w:rPr>
          <w:b w:val="0"/>
          <w:sz w:val="24"/>
        </w:rPr>
        <w:t>ника к условиям начального обще</w:t>
      </w:r>
      <w:r w:rsidRPr="00D74C83">
        <w:rPr>
          <w:b w:val="0"/>
          <w:sz w:val="24"/>
        </w:rPr>
        <w:t>го образования. Охарактеризуйте роль классного руководителя в успешной адаптации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учащихся.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13. Охарактеризуйте основные положения документов о правах ребенка, кот</w:t>
      </w:r>
      <w:r>
        <w:rPr>
          <w:b w:val="0"/>
          <w:sz w:val="24"/>
        </w:rPr>
        <w:t>о</w:t>
      </w:r>
      <w:r w:rsidRPr="00D74C83">
        <w:rPr>
          <w:b w:val="0"/>
          <w:sz w:val="24"/>
        </w:rPr>
        <w:t>рыми должен руководствоваться в своей деятельности классный руководитель. Как в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них представлены обязанности взрослых по отношению к детям?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14. Раскройте особенности формирования детского коллектива в начальной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школе. Каковы стадии развития классного коллектива?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15. Раскройте условия развития ученического самоуправления в начальной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школе, формирования благоприятного психологиче</w:t>
      </w:r>
      <w:r>
        <w:rPr>
          <w:b w:val="0"/>
          <w:sz w:val="24"/>
        </w:rPr>
        <w:t>ского микроклимата и сотрудниче</w:t>
      </w:r>
      <w:r w:rsidRPr="00D74C83">
        <w:rPr>
          <w:b w:val="0"/>
          <w:sz w:val="24"/>
        </w:rPr>
        <w:t>ства обучающихся в классе.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16. Раскройте задачи и содержание семейного воспитания особенности со</w:t>
      </w:r>
      <w:r>
        <w:rPr>
          <w:b w:val="0"/>
          <w:sz w:val="24"/>
        </w:rPr>
        <w:t>вре</w:t>
      </w:r>
      <w:r w:rsidRPr="00D74C83">
        <w:rPr>
          <w:b w:val="0"/>
          <w:sz w:val="24"/>
        </w:rPr>
        <w:t>менной семьи, содержание и формы работы с семьей. Охарактеризуйте формы организации работы классного руководителя с родителями обучающихся.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17. Охарактеризуйте методы, формы и прием</w:t>
      </w:r>
      <w:r>
        <w:rPr>
          <w:b w:val="0"/>
          <w:sz w:val="24"/>
        </w:rPr>
        <w:t>ы взаимодействия классного руко</w:t>
      </w:r>
      <w:r w:rsidRPr="00D74C83">
        <w:rPr>
          <w:b w:val="0"/>
          <w:sz w:val="24"/>
        </w:rPr>
        <w:t>водителя с членами педагогического коллектива, представителями администрации.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18. Раскройте значение форм коллективной творческой деятельности (КТД) в</w:t>
      </w:r>
      <w:r>
        <w:rPr>
          <w:b w:val="0"/>
          <w:sz w:val="24"/>
        </w:rPr>
        <w:t> </w:t>
      </w:r>
      <w:r w:rsidRPr="00D74C83">
        <w:rPr>
          <w:b w:val="0"/>
          <w:sz w:val="24"/>
        </w:rPr>
        <w:t>воспитательной работе классного руководителя.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19. Охарактеризуйте типы неблагополучных семей и раскройте особенности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детско-родительских отношений в них. Охарактеризуйте формы и содержание работы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классного руководителя с неблагополучными семьями.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20. Раскройте понятие и сущность социально</w:t>
      </w:r>
      <w:r>
        <w:rPr>
          <w:b w:val="0"/>
          <w:sz w:val="24"/>
        </w:rPr>
        <w:t>-педагогического патронажа. Дай</w:t>
      </w:r>
      <w:r w:rsidRPr="00D74C83">
        <w:rPr>
          <w:b w:val="0"/>
          <w:sz w:val="24"/>
        </w:rPr>
        <w:t xml:space="preserve">те </w:t>
      </w:r>
      <w:r w:rsidRPr="00D74C83">
        <w:rPr>
          <w:b w:val="0"/>
          <w:sz w:val="24"/>
        </w:rPr>
        <w:lastRenderedPageBreak/>
        <w:t>характеристику видов социально-педагогического патронажа, опишите технологию их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проведения.</w:t>
      </w:r>
    </w:p>
    <w:p w:rsidR="004D4205" w:rsidRPr="00D74C83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21. Раскройте понятие и сущность социально-педагогического сопровождения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ребёнка и детского коллектива. Дайте характеристику этапов социально-педагогического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сопровождения ребёнка и детского коллектива.</w:t>
      </w:r>
    </w:p>
    <w:p w:rsidR="004D4205" w:rsidRDefault="004D4205" w:rsidP="004D4205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22. Раскройте особенности социально-педагогического сопровождения ребёнка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из различных групп риска. Дайте характеристику этап</w:t>
      </w:r>
      <w:r>
        <w:rPr>
          <w:b w:val="0"/>
          <w:sz w:val="24"/>
        </w:rPr>
        <w:t>ов социально-педагогического со</w:t>
      </w:r>
      <w:r w:rsidRPr="00D74C83">
        <w:rPr>
          <w:b w:val="0"/>
          <w:sz w:val="24"/>
        </w:rPr>
        <w:t>провождения такого ребёнка.</w:t>
      </w:r>
    </w:p>
    <w:p w:rsidR="004D4205" w:rsidRDefault="004D4205" w:rsidP="004D4205">
      <w:pPr>
        <w:pStyle w:val="Bodytext30"/>
        <w:shd w:val="clear" w:color="auto" w:fill="auto"/>
        <w:jc w:val="both"/>
        <w:rPr>
          <w:b w:val="0"/>
          <w:sz w:val="24"/>
        </w:rPr>
      </w:pP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205"/>
    <w:rsid w:val="00070472"/>
    <w:rsid w:val="000854C7"/>
    <w:rsid w:val="0009777C"/>
    <w:rsid w:val="000A1103"/>
    <w:rsid w:val="000E4270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D420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E"/>
  </w:style>
  <w:style w:type="paragraph" w:styleId="1">
    <w:name w:val="heading 1"/>
    <w:basedOn w:val="a"/>
    <w:next w:val="a"/>
    <w:link w:val="10"/>
    <w:uiPriority w:val="9"/>
    <w:qFormat/>
    <w:rsid w:val="004D420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05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customStyle="1" w:styleId="Bodytext3">
    <w:name w:val="Body text (3)_"/>
    <w:basedOn w:val="a0"/>
    <w:link w:val="Bodytext30"/>
    <w:rsid w:val="004D4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20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2023-03-19T17:37:00Z</dcterms:created>
  <dcterms:modified xsi:type="dcterms:W3CDTF">2023-03-19T17:37:00Z</dcterms:modified>
</cp:coreProperties>
</file>