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6" w:rsidRPr="00EB02A3" w:rsidRDefault="005068B6" w:rsidP="005068B6">
      <w:pPr>
        <w:pStyle w:val="1"/>
        <w:ind w:firstLine="709"/>
        <w:rPr>
          <w:lang w:eastAsia="ru-RU"/>
        </w:rPr>
      </w:pPr>
      <w:r w:rsidRPr="00EB02A3">
        <w:rPr>
          <w:lang w:eastAsia="ru-RU"/>
        </w:rPr>
        <w:t>Задания для промежуточной аттестации</w:t>
      </w:r>
    </w:p>
    <w:p w:rsidR="005068B6" w:rsidRPr="00EB02A3" w:rsidRDefault="005068B6" w:rsidP="005068B6">
      <w:pPr>
        <w:ind w:firstLine="709"/>
        <w:jc w:val="both"/>
        <w:rPr>
          <w:lang w:eastAsia="ru-RU"/>
        </w:rPr>
      </w:pPr>
    </w:p>
    <w:p w:rsidR="005068B6" w:rsidRPr="00EB02A3" w:rsidRDefault="005068B6" w:rsidP="005068B6">
      <w:pPr>
        <w:ind w:firstLine="709"/>
        <w:jc w:val="both"/>
        <w:rPr>
          <w:rFonts w:eastAsia="Arial Unicode MS"/>
          <w:b/>
        </w:rPr>
      </w:pPr>
      <w:r w:rsidRPr="00EB02A3">
        <w:rPr>
          <w:rFonts w:eastAsia="Times New Roman"/>
          <w:b/>
        </w:rPr>
        <w:t>Тестовые задания</w:t>
      </w:r>
    </w:p>
    <w:p w:rsidR="005068B6" w:rsidRPr="00EB02A3" w:rsidRDefault="005068B6" w:rsidP="005068B6">
      <w:pPr>
        <w:ind w:firstLine="709"/>
        <w:jc w:val="both"/>
        <w:rPr>
          <w:rFonts w:eastAsia="Arial Unicode MS"/>
          <w:color w:val="FF0000"/>
        </w:rPr>
      </w:pPr>
      <w:r w:rsidRPr="00EB02A3">
        <w:rPr>
          <w:rFonts w:eastAsia="Arial Unicode MS"/>
        </w:rPr>
        <w:t>Комплект тестовых заданий</w:t>
      </w:r>
      <w:r w:rsidRPr="00EB02A3">
        <w:rPr>
          <w:rFonts w:eastAsia="Arial Unicode MS"/>
          <w:i/>
          <w:color w:val="FF0000"/>
        </w:rPr>
        <w:t xml:space="preserve"> </w:t>
      </w:r>
      <w:r w:rsidRPr="00EB02A3">
        <w:rPr>
          <w:rFonts w:eastAsia="Arial Unicode MS"/>
        </w:rPr>
        <w:t>включает тесты различных уровней сложности:</w:t>
      </w:r>
      <w:r w:rsidRPr="00EB02A3">
        <w:rPr>
          <w:rFonts w:eastAsia="Arial Unicode MS"/>
          <w:color w:val="FF0000"/>
        </w:rPr>
        <w:t xml:space="preserve"> </w:t>
      </w:r>
      <w:r w:rsidRPr="00EB02A3">
        <w:rPr>
          <w:rFonts w:eastAsia="Arial Unicode MS"/>
        </w:rPr>
        <w:t>выбор одного варианта ответа из предложенного множества; выбор нескольких верных вариантов ответа из предложенного множества, задания на установление соответствия; задание на установление правильной последовательности; задание на заполнение пропущенного ключевого слова (открытая форма задания); анализ информации,</w:t>
      </w:r>
      <w:r w:rsidRPr="00EB02A3">
        <w:rPr>
          <w:rFonts w:eastAsia="Arial Unicode MS"/>
          <w:color w:val="FF0000"/>
        </w:rPr>
        <w:t xml:space="preserve"> </w:t>
      </w:r>
      <w:r w:rsidRPr="00EB02A3">
        <w:rPr>
          <w:rFonts w:eastAsia="Arial Unicode MS"/>
        </w:rPr>
        <w:t>представленной в графической форме; системное структурирование информации из разных источников.</w:t>
      </w:r>
    </w:p>
    <w:p w:rsidR="005068B6" w:rsidRPr="00EB02A3" w:rsidRDefault="005068B6" w:rsidP="005068B6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</w:rPr>
      </w:pPr>
      <w:r w:rsidRPr="00EB02A3">
        <w:rPr>
          <w:i/>
          <w:iCs/>
        </w:rPr>
        <w:t>Тестовые задания закрытого типа с выбором одного правильного ответа из нескольких предложенных вариантов</w:t>
      </w:r>
    </w:p>
    <w:p w:rsidR="005068B6" w:rsidRPr="00EB02A3" w:rsidRDefault="005068B6" w:rsidP="005068B6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</w:rPr>
      </w:pPr>
    </w:p>
    <w:p w:rsidR="005068B6" w:rsidRPr="00EB02A3" w:rsidRDefault="005068B6" w:rsidP="005068B6">
      <w:pPr>
        <w:tabs>
          <w:tab w:val="left" w:pos="3660"/>
        </w:tabs>
        <w:ind w:firstLine="709"/>
        <w:jc w:val="both"/>
      </w:pPr>
      <w:r w:rsidRPr="00EB02A3">
        <w:t>При решении тестовых заданий ТЗ1- ТЗ</w:t>
      </w:r>
      <w:r w:rsidRPr="00EB02A3">
        <w:rPr>
          <w:rFonts w:eastAsia="Arial Unicode MS"/>
          <w:color w:val="FF0000"/>
        </w:rPr>
        <w:t xml:space="preserve"> </w:t>
      </w:r>
      <w:r w:rsidRPr="00EB02A3">
        <w:t>выберите верный вариант ответа из предложенных: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Вариант №1</w:t>
      </w:r>
    </w:p>
    <w:p w:rsidR="005068B6" w:rsidRPr="00EB02A3" w:rsidRDefault="005068B6" w:rsidP="005068B6">
      <w:pPr>
        <w:ind w:firstLine="709"/>
        <w:jc w:val="both"/>
        <w:rPr>
          <w:rFonts w:eastAsia="Calibri"/>
        </w:rPr>
      </w:pPr>
      <w:r w:rsidRPr="00EB02A3">
        <w:rPr>
          <w:rFonts w:eastAsia="Calibri"/>
          <w:b/>
        </w:rPr>
        <w:t xml:space="preserve">ТЗ 1. </w:t>
      </w:r>
      <w:r w:rsidRPr="00EB02A3">
        <w:rPr>
          <w:rFonts w:eastAsia="Times New Roman"/>
          <w:b/>
          <w:bCs/>
        </w:rPr>
        <w:t>Необходимость подготовки людей к жизни, труду, другим необходимым видам деятельности исторически обусловила возникновение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физической культуры;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физического воспитания;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физического совершенства;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видов спорта.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2. Регулярные занятия физическими упражнениями способствуют повышению работоспособности, потому что…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во время занятий выполняются двигательные действия, способствующие развитию силы и выносливости;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достигаемое при этом утомление активизирует процессы восстановления и адаптации;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в результате повышается эффективность и экономичность дыхания и кровообращения;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3. Способность выполнять движения с большой амплитудой называется: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растяжкой;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б) </w:t>
      </w:r>
      <w:proofErr w:type="spellStart"/>
      <w:r w:rsidRPr="00EB02A3">
        <w:rPr>
          <w:rFonts w:eastAsia="Times New Roman"/>
        </w:rPr>
        <w:t>стретчингом</w:t>
      </w:r>
      <w:proofErr w:type="spellEnd"/>
      <w:r w:rsidRPr="00EB02A3">
        <w:rPr>
          <w:rFonts w:eastAsia="Times New Roman"/>
        </w:rPr>
        <w:t>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в) гибкостью;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акробатикой.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4. Проба для определения состояния сердечнососудистой системы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ортостатическую;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антропометрическую;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в) физическую;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i/>
          <w:iCs/>
        </w:rPr>
      </w:pPr>
      <w:r w:rsidRPr="00EB02A3">
        <w:rPr>
          <w:rFonts w:eastAsia="Times New Roman"/>
        </w:rPr>
        <w:t>г) </w:t>
      </w:r>
      <w:r w:rsidRPr="00EB02A3">
        <w:rPr>
          <w:rFonts w:eastAsia="Times New Roman"/>
          <w:iCs/>
        </w:rPr>
        <w:t>функциональную.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5. Здоровый образ жизни – это способ жизнедеятельности, направленный на……..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развитие физических качеств людей;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поддержание высокой работоспособности людей;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в) сохранение и улучшение здоровья людей;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подготовку к профессиональной деятельности.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повышать;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б) снижать</w:t>
      </w:r>
      <w:r w:rsidRPr="00EB02A3">
        <w:rPr>
          <w:rFonts w:eastAsia="Times New Roman"/>
        </w:rPr>
        <w:t>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оставить на старом уровне;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прекратить.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7. Бег на длинные дистанции развивает</w:t>
      </w:r>
      <w:r w:rsidRPr="00EB02A3">
        <w:rPr>
          <w:rFonts w:eastAsia="Times New Roman"/>
        </w:rPr>
        <w:t>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гибкость;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ловкость;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быстроту;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выносливость.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Эталон ответа:</w:t>
      </w:r>
      <w:r w:rsidRPr="00EB02A3">
        <w:rPr>
          <w:rFonts w:eastAsia="Times New Roman"/>
          <w:i/>
          <w:iCs/>
        </w:rPr>
        <w:t xml:space="preserve"> </w:t>
      </w:r>
      <w:r w:rsidRPr="00EB02A3">
        <w:rPr>
          <w:rFonts w:eastAsia="Times New Roman"/>
          <w:iCs/>
        </w:rPr>
        <w:t>г)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8. Силовые упражнения рекомендуется сочетать с упражнениями на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координацию;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быстроту;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выносливость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гибкость.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9. Формами производственной гимнастики являются: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 вводная гимнастика, физкультурная пауза, физкультурная минутка;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упражнения на снарядах;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игра в настольный теннис;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подвижные игры.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10. Основными признаками физического развития являются: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 антропометрические показатели;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социальные особенности человека;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особенности интенсивности работы;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хорошо развитая мускулатура..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11. Дайте определение физической культуры: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Физическая культура удовлетворяет биологические потребности;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Физическая культура – средство отдыха;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Физическая культура – средство физической подготовки.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lastRenderedPageBreak/>
        <w:t>ТЗ 12. Самоконтроль и учет при проведении самостоятельных занятий могут быть представлены в виде количественных показателей: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частота сердечных сокращений;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результаты выполнения тестов;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тренировочные нагрузки;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iCs/>
        </w:rPr>
      </w:pPr>
      <w:r w:rsidRPr="00EB02A3">
        <w:rPr>
          <w:rFonts w:eastAsia="Times New Roman"/>
          <w:iCs/>
        </w:rPr>
        <w:t>г) все вместе.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13. Закаливание – это…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а). Повышение устойчивости организма к факторам среды, путем систематического их воздействия на организм.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б). Длительное пребывание на холоде, с целью привыкания к низким температурам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в). Перечень процедур для воздействия на организм холода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г). Купание в зимнее время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14. Пульс у взрослого нетренированного человека в состоянии покоя составляет: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 60-90 уд./мин.;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90-150 уд./мин.;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150-170 уд./мин.;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170-200 уд./мин.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15. Наиболее распространенные средства самостоятельных занятий - это: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бокс;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б) ходьба и бег;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спортивная гимнастика;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единоборства.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16. Выберите правильное распределение перечисленных ниже упражнений в занятии по общей физической подготовке (ОФП).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1. ходьба или спокойный бег в чередовании с «дыхательными» упражнениями.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2. </w:t>
      </w:r>
      <w:r w:rsidRPr="00EB02A3">
        <w:rPr>
          <w:rFonts w:eastAsia="Times New Roman"/>
          <w:spacing w:val="-4"/>
        </w:rPr>
        <w:t>упражнения, постепенно включающие в работу все большее количество мышечных групп.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3. упражнения «на выносливость».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4. упражнения «на быстроту и гибкость».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5. упражнения «на силу».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6. дыхательные упражнения.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а) 1,2,5,4,3,6; 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6) 6,2,3,1,4,5; 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2, 6,4,5,3,1;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г) 2,1,3,4,5,6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17.  Здоровый образ жизни – это…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Перечень мероприятий, направленных на сохранение и укрепление здоровья;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Лечебно-физкультурный оздоровительный комплекс;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lastRenderedPageBreak/>
        <w:t>в) Индивидуальная система поведения, направленная на сохранение и укрепление здоровья;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Отсутствие болезней.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18. Прикладная сторона физического воспитания отражена в принципе: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а) связи физического воспитания с трудовой и оборонной практикой;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всестороннего развития личности;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оздоровительной направленности;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здорового образа жизни.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19. Личная гигиена – это…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перечень правил для предотвращения инфекционных заболеваний;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б) совокупность гигиенических правил, выполнение которых способствует сохранению и укреплению здоровья;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в) правила ухода за телом, кожей, зубами;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выполнение медицинских мероприятий по профилактике заболеваний.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b/>
          <w:bCs/>
        </w:rPr>
        <w:t>ТЗ 20.Назовите основные двигательные качества: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а) умение играть в спортивные игры, бегать и выполнять гимнастические упражнения;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б) количество движений в единицу времени, максимальная амплитуда движений, мышечная сила;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  <w:iCs/>
        </w:rPr>
        <w:t>в) гибкость, выносливость, быстрота, сила, ловкость;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г) состояние мышц, выражающая их готовность к выполнению движений.</w:t>
      </w:r>
    </w:p>
    <w:p w:rsidR="005068B6" w:rsidRPr="00EB02A3" w:rsidRDefault="005068B6" w:rsidP="005068B6">
      <w:pPr>
        <w:tabs>
          <w:tab w:val="left" w:pos="3660"/>
        </w:tabs>
        <w:ind w:firstLine="709"/>
        <w:jc w:val="both"/>
      </w:pPr>
    </w:p>
    <w:p w:rsidR="005068B6" w:rsidRPr="00EB02A3" w:rsidRDefault="005068B6" w:rsidP="005068B6">
      <w:pPr>
        <w:tabs>
          <w:tab w:val="left" w:pos="3660"/>
        </w:tabs>
        <w:ind w:firstLine="709"/>
        <w:jc w:val="both"/>
        <w:rPr>
          <w:b/>
        </w:rPr>
      </w:pPr>
    </w:p>
    <w:p w:rsidR="005068B6" w:rsidRPr="00EB02A3" w:rsidRDefault="005068B6" w:rsidP="005068B6">
      <w:pPr>
        <w:tabs>
          <w:tab w:val="left" w:pos="3660"/>
        </w:tabs>
        <w:ind w:firstLine="709"/>
        <w:jc w:val="both"/>
        <w:rPr>
          <w:b/>
        </w:rPr>
      </w:pPr>
      <w:r w:rsidRPr="00EB02A3">
        <w:rPr>
          <w:b/>
        </w:rPr>
        <w:t>Вариант 2 Волейбол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1. Команда игроков по волейболу состоит из:</w:t>
      </w:r>
    </w:p>
    <w:p w:rsidR="005068B6" w:rsidRPr="00EB02A3" w:rsidRDefault="005068B6" w:rsidP="005068B6">
      <w:pPr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чем  из 6 игроков.</w:t>
      </w:r>
    </w:p>
    <w:p w:rsidR="005068B6" w:rsidRPr="00EB02A3" w:rsidRDefault="005068B6" w:rsidP="005068B6">
      <w:pPr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чем из 12 игроков.</w:t>
      </w:r>
    </w:p>
    <w:p w:rsidR="005068B6" w:rsidRPr="00EB02A3" w:rsidRDefault="005068B6" w:rsidP="005068B6">
      <w:pPr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чем из 10 игроков.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2. Команда продолжает  игру, если в составе ее остается меньше шести  игроков:</w:t>
      </w:r>
    </w:p>
    <w:p w:rsidR="005068B6" w:rsidRPr="00EB02A3" w:rsidRDefault="005068B6" w:rsidP="005068B6">
      <w:pPr>
        <w:numPr>
          <w:ilvl w:val="0"/>
          <w:numId w:val="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Да</w:t>
      </w:r>
    </w:p>
    <w:p w:rsidR="005068B6" w:rsidRPr="00EB02A3" w:rsidRDefault="005068B6" w:rsidP="005068B6">
      <w:pPr>
        <w:numPr>
          <w:ilvl w:val="0"/>
          <w:numId w:val="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Если не против будет команда соперников</w:t>
      </w:r>
    </w:p>
    <w:p w:rsidR="005068B6" w:rsidRPr="00EB02A3" w:rsidRDefault="005068B6" w:rsidP="005068B6">
      <w:pPr>
        <w:numPr>
          <w:ilvl w:val="0"/>
          <w:numId w:val="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Нет</w:t>
      </w:r>
      <w:proofErr w:type="spellEnd"/>
      <w:r w:rsidRPr="00EB02A3">
        <w:rPr>
          <w:rFonts w:eastAsia="Times New Roman"/>
          <w:lang w:val="en-GB"/>
        </w:rPr>
        <w:t>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3. Замены производящие в каждой партии по волейболу:</w:t>
      </w:r>
    </w:p>
    <w:p w:rsidR="005068B6" w:rsidRPr="00EB02A3" w:rsidRDefault="005068B6" w:rsidP="005068B6">
      <w:pPr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Шесть замен.</w:t>
      </w:r>
    </w:p>
    <w:p w:rsidR="005068B6" w:rsidRPr="00EB02A3" w:rsidRDefault="005068B6" w:rsidP="005068B6">
      <w:pPr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Две замены</w:t>
      </w:r>
    </w:p>
    <w:p w:rsidR="005068B6" w:rsidRPr="00EB02A3" w:rsidRDefault="005068B6" w:rsidP="005068B6">
      <w:pPr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Пять замен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Время на замену игрока:</w:t>
      </w:r>
    </w:p>
    <w:p w:rsidR="005068B6" w:rsidRPr="00EB02A3" w:rsidRDefault="005068B6" w:rsidP="005068B6">
      <w:pPr>
        <w:numPr>
          <w:ilvl w:val="0"/>
          <w:numId w:val="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более одной минуты</w:t>
      </w:r>
    </w:p>
    <w:p w:rsidR="005068B6" w:rsidRPr="00EB02A3" w:rsidRDefault="005068B6" w:rsidP="005068B6">
      <w:pPr>
        <w:numPr>
          <w:ilvl w:val="0"/>
          <w:numId w:val="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дается.</w:t>
      </w:r>
    </w:p>
    <w:p w:rsidR="005068B6" w:rsidRPr="00EB02A3" w:rsidRDefault="005068B6" w:rsidP="005068B6">
      <w:pPr>
        <w:numPr>
          <w:ilvl w:val="0"/>
          <w:numId w:val="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 более пяти  минуты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>ТЗ 5. Решение принятое судьей, если замена произведена неправильно и в связи с этим игра задерживается:</w:t>
      </w:r>
    </w:p>
    <w:p w:rsidR="005068B6" w:rsidRPr="00EB02A3" w:rsidRDefault="005068B6" w:rsidP="005068B6">
      <w:pPr>
        <w:numPr>
          <w:ilvl w:val="0"/>
          <w:numId w:val="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Зачислить этой команде перерыв</w:t>
      </w:r>
    </w:p>
    <w:p w:rsidR="005068B6" w:rsidRPr="00EB02A3" w:rsidRDefault="005068B6" w:rsidP="005068B6">
      <w:pPr>
        <w:numPr>
          <w:ilvl w:val="0"/>
          <w:numId w:val="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Лишить команду права подачи</w:t>
      </w:r>
    </w:p>
    <w:p w:rsidR="005068B6" w:rsidRPr="00EB02A3" w:rsidRDefault="005068B6" w:rsidP="005068B6">
      <w:pPr>
        <w:numPr>
          <w:ilvl w:val="0"/>
          <w:numId w:val="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Назначить техническое замечание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6. Замены в каждой партии запасными:</w:t>
      </w:r>
    </w:p>
    <w:p w:rsidR="005068B6" w:rsidRPr="00EB02A3" w:rsidRDefault="005068B6" w:rsidP="005068B6">
      <w:pPr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Три раза</w:t>
      </w:r>
    </w:p>
    <w:p w:rsidR="005068B6" w:rsidRPr="00EB02A3" w:rsidRDefault="005068B6" w:rsidP="005068B6">
      <w:pPr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Один раз.</w:t>
      </w:r>
    </w:p>
    <w:p w:rsidR="005068B6" w:rsidRPr="00EB02A3" w:rsidRDefault="005068B6" w:rsidP="005068B6">
      <w:pPr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Пять раз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7. Замена одного запасного  игрока другим запасным игроком:</w:t>
      </w:r>
    </w:p>
    <w:p w:rsidR="005068B6" w:rsidRPr="00EB02A3" w:rsidRDefault="005068B6" w:rsidP="005068B6">
      <w:pPr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Да.</w:t>
      </w:r>
    </w:p>
    <w:p w:rsidR="005068B6" w:rsidRPr="00EB02A3" w:rsidRDefault="005068B6" w:rsidP="005068B6">
      <w:pPr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 Нет</w:t>
      </w:r>
    </w:p>
    <w:p w:rsidR="005068B6" w:rsidRPr="00EB02A3" w:rsidRDefault="005068B6" w:rsidP="005068B6">
      <w:pPr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Только один раз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8. Запасной игрок, участвующий в замене, вторично вернуться на площадку в данной партии:</w:t>
      </w:r>
    </w:p>
    <w:p w:rsidR="005068B6" w:rsidRPr="00EB02A3" w:rsidRDefault="005068B6" w:rsidP="005068B6">
      <w:pPr>
        <w:numPr>
          <w:ilvl w:val="0"/>
          <w:numId w:val="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Да</w:t>
      </w:r>
      <w:proofErr w:type="spellEnd"/>
    </w:p>
    <w:p w:rsidR="005068B6" w:rsidRPr="00EB02A3" w:rsidRDefault="005068B6" w:rsidP="005068B6">
      <w:pPr>
        <w:numPr>
          <w:ilvl w:val="0"/>
          <w:numId w:val="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Да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если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счёт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партии</w:t>
      </w:r>
      <w:proofErr w:type="spellEnd"/>
      <w:r w:rsidRPr="00EB02A3">
        <w:rPr>
          <w:rFonts w:eastAsia="Times New Roman"/>
          <w:lang w:val="en-GB"/>
        </w:rPr>
        <w:t xml:space="preserve"> 24</w:t>
      </w:r>
    </w:p>
    <w:p w:rsidR="005068B6" w:rsidRPr="00EB02A3" w:rsidRDefault="005068B6" w:rsidP="005068B6">
      <w:pPr>
        <w:numPr>
          <w:ilvl w:val="0"/>
          <w:numId w:val="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Нет, за исключением случая, когда его команда останется в неполном составе из-за травмы какого- либо игрока, а все запасные игроки уже участвовали в замене.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Команда одновременно в каждой партии произвести все шесть замен:</w:t>
      </w:r>
    </w:p>
    <w:p w:rsidR="005068B6" w:rsidRPr="00EB02A3" w:rsidRDefault="005068B6" w:rsidP="005068B6">
      <w:pPr>
        <w:numPr>
          <w:ilvl w:val="0"/>
          <w:numId w:val="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Да</w:t>
      </w:r>
      <w:proofErr w:type="spellEnd"/>
    </w:p>
    <w:p w:rsidR="005068B6" w:rsidRPr="00EB02A3" w:rsidRDefault="005068B6" w:rsidP="005068B6">
      <w:pPr>
        <w:numPr>
          <w:ilvl w:val="0"/>
          <w:numId w:val="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Нет</w:t>
      </w:r>
      <w:proofErr w:type="spellEnd"/>
    </w:p>
    <w:p w:rsidR="005068B6" w:rsidRPr="00EB02A3" w:rsidRDefault="005068B6" w:rsidP="005068B6">
      <w:pPr>
        <w:numPr>
          <w:ilvl w:val="0"/>
          <w:numId w:val="1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lang w:val="en-GB"/>
        </w:rPr>
        <w:t xml:space="preserve">В </w:t>
      </w:r>
      <w:proofErr w:type="spellStart"/>
      <w:r w:rsidRPr="00EB02A3">
        <w:rPr>
          <w:rFonts w:eastAsia="Times New Roman"/>
          <w:lang w:val="en-GB"/>
        </w:rPr>
        <w:t>исключительных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случаях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Игроки обеих команд на своих сторонах площадки в момент подачи мяча располагаются:</w:t>
      </w:r>
    </w:p>
    <w:p w:rsidR="005068B6" w:rsidRPr="00EB02A3" w:rsidRDefault="005068B6" w:rsidP="005068B6">
      <w:pPr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любом порядке</w:t>
      </w:r>
    </w:p>
    <w:p w:rsidR="005068B6" w:rsidRPr="00EB02A3" w:rsidRDefault="005068B6" w:rsidP="005068B6">
      <w:pPr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две линии по три человека.</w:t>
      </w:r>
    </w:p>
    <w:p w:rsidR="005068B6" w:rsidRPr="00EB02A3" w:rsidRDefault="005068B6" w:rsidP="005068B6">
      <w:pPr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одну линию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11. Игроки, стоящие ближе к сетке и за ними – это..</w:t>
      </w:r>
    </w:p>
    <w:p w:rsidR="005068B6" w:rsidRPr="00EB02A3" w:rsidRDefault="005068B6" w:rsidP="005068B6">
      <w:pPr>
        <w:numPr>
          <w:ilvl w:val="0"/>
          <w:numId w:val="1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Игроки, стоящие ближе к сетке, называются игроками передней линии, а за ними игроки задней линии</w:t>
      </w:r>
    </w:p>
    <w:p w:rsidR="005068B6" w:rsidRPr="00EB02A3" w:rsidRDefault="005068B6" w:rsidP="005068B6">
      <w:pPr>
        <w:numPr>
          <w:ilvl w:val="0"/>
          <w:numId w:val="1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Называются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игроками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передней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линии</w:t>
      </w:r>
      <w:proofErr w:type="spellEnd"/>
    </w:p>
    <w:p w:rsidR="005068B6" w:rsidRPr="00EB02A3" w:rsidRDefault="005068B6" w:rsidP="005068B6">
      <w:pPr>
        <w:numPr>
          <w:ilvl w:val="0"/>
          <w:numId w:val="1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Игроки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задней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линии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12. Должно ли соответствовать расположение игроков в момент выполнения подачи расстановке, зафиксированный в протоколе.</w:t>
      </w:r>
    </w:p>
    <w:p w:rsidR="005068B6" w:rsidRPr="00EB02A3" w:rsidRDefault="005068B6" w:rsidP="005068B6">
      <w:pPr>
        <w:numPr>
          <w:ilvl w:val="0"/>
          <w:numId w:val="1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Да. Это обязательное условие</w:t>
      </w:r>
    </w:p>
    <w:p w:rsidR="005068B6" w:rsidRPr="00EB02A3" w:rsidRDefault="005068B6" w:rsidP="005068B6">
      <w:pPr>
        <w:numPr>
          <w:ilvl w:val="0"/>
          <w:numId w:val="1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Нет. Это не  обязательное условие</w:t>
      </w:r>
    </w:p>
    <w:p w:rsidR="005068B6" w:rsidRPr="00EB02A3" w:rsidRDefault="005068B6" w:rsidP="005068B6">
      <w:pPr>
        <w:numPr>
          <w:ilvl w:val="0"/>
          <w:numId w:val="1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Это не фиксируется в протоколе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13. Расстановка нарушается в случае:</w:t>
      </w:r>
    </w:p>
    <w:p w:rsidR="005068B6" w:rsidRPr="00EB02A3" w:rsidRDefault="005068B6" w:rsidP="005068B6">
      <w:pPr>
        <w:numPr>
          <w:ilvl w:val="0"/>
          <w:numId w:val="1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игрок задней линии находится параллельно средней</w:t>
      </w:r>
    </w:p>
    <w:p w:rsidR="005068B6" w:rsidRPr="00EB02A3" w:rsidRDefault="005068B6" w:rsidP="005068B6">
      <w:pPr>
        <w:numPr>
          <w:ilvl w:val="0"/>
          <w:numId w:val="1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игрок задней линии находится на одной лини, параллельно средней, с соответствующим игроком передней линии</w:t>
      </w:r>
    </w:p>
    <w:p w:rsidR="005068B6" w:rsidRPr="00EB02A3" w:rsidRDefault="005068B6" w:rsidP="005068B6">
      <w:pPr>
        <w:numPr>
          <w:ilvl w:val="0"/>
          <w:numId w:val="1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игрок задней линии находится  в передней линии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>ТЗ 14. Решение, принятое судьей, если команда нарушает очередность подачи:</w:t>
      </w:r>
    </w:p>
    <w:p w:rsidR="005068B6" w:rsidRPr="00EB02A3" w:rsidRDefault="005068B6" w:rsidP="005068B6">
      <w:pPr>
        <w:numPr>
          <w:ilvl w:val="0"/>
          <w:numId w:val="1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Зачислить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команде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ошибку</w:t>
      </w:r>
      <w:proofErr w:type="spellEnd"/>
    </w:p>
    <w:p w:rsidR="005068B6" w:rsidRPr="00EB02A3" w:rsidRDefault="005068B6" w:rsidP="005068B6">
      <w:pPr>
        <w:numPr>
          <w:ilvl w:val="0"/>
          <w:numId w:val="1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Наказать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команду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потерей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подачи</w:t>
      </w:r>
      <w:proofErr w:type="spellEnd"/>
    </w:p>
    <w:p w:rsidR="005068B6" w:rsidRPr="00EB02A3" w:rsidRDefault="005068B6" w:rsidP="005068B6">
      <w:pPr>
        <w:numPr>
          <w:ilvl w:val="0"/>
          <w:numId w:val="1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Зачислить команде ошибку, восстановить  правильную расстановку и наказать команду потерей подачи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15. Решение, принятое судьей, если при неправильной расстановке было разыграно несколько мячей:</w:t>
      </w:r>
    </w:p>
    <w:p w:rsidR="005068B6" w:rsidRPr="00EB02A3" w:rsidRDefault="005068B6" w:rsidP="005068B6">
      <w:pPr>
        <w:numPr>
          <w:ilvl w:val="0"/>
          <w:numId w:val="1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Оставить без  изменения и продолжить игру</w:t>
      </w:r>
    </w:p>
    <w:p w:rsidR="005068B6" w:rsidRPr="00EB02A3" w:rsidRDefault="005068B6" w:rsidP="005068B6">
      <w:pPr>
        <w:numPr>
          <w:ilvl w:val="0"/>
          <w:numId w:val="1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Снять с виновной команды, выигранные при этом очки, и наказать виновную команду.</w:t>
      </w:r>
    </w:p>
    <w:p w:rsidR="005068B6" w:rsidRPr="00EB02A3" w:rsidRDefault="005068B6" w:rsidP="005068B6">
      <w:pPr>
        <w:numPr>
          <w:ilvl w:val="0"/>
          <w:numId w:val="1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Присудить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два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штрафных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очка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16. Решение, принятое судьей, если в момент подачи у принимающей команды нарушена расстановка,  а подающий игрок произвел подачу с ошибкой:</w:t>
      </w:r>
    </w:p>
    <w:p w:rsidR="005068B6" w:rsidRPr="00EB02A3" w:rsidRDefault="005068B6" w:rsidP="005068B6">
      <w:pPr>
        <w:numPr>
          <w:ilvl w:val="0"/>
          <w:numId w:val="1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ошибка совершена при касании мяча, засчитать ее как ошибку при подаче, если после касания мяча, то засчитать ее как ошибку в расстановке</w:t>
      </w:r>
    </w:p>
    <w:p w:rsidR="005068B6" w:rsidRPr="00EB02A3" w:rsidRDefault="005068B6" w:rsidP="005068B6">
      <w:pPr>
        <w:numPr>
          <w:ilvl w:val="0"/>
          <w:numId w:val="1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Засчитать ее как ошибку при подаче</w:t>
      </w:r>
    </w:p>
    <w:p w:rsidR="005068B6" w:rsidRPr="00EB02A3" w:rsidRDefault="005068B6" w:rsidP="005068B6">
      <w:pPr>
        <w:numPr>
          <w:ilvl w:val="0"/>
          <w:numId w:val="1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Засчитать ее как ошибку в расстановке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17. Игра состоит из партий:</w:t>
      </w:r>
    </w:p>
    <w:p w:rsidR="005068B6" w:rsidRPr="00EB02A3" w:rsidRDefault="005068B6" w:rsidP="005068B6">
      <w:pPr>
        <w:numPr>
          <w:ilvl w:val="0"/>
          <w:numId w:val="17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 Т</w:t>
      </w:r>
      <w:proofErr w:type="spellStart"/>
      <w:r w:rsidRPr="00EB02A3">
        <w:rPr>
          <w:rFonts w:eastAsia="Times New Roman"/>
          <w:lang w:val="en-GB"/>
        </w:rPr>
        <w:t>рех</w:t>
      </w:r>
      <w:proofErr w:type="spellEnd"/>
    </w:p>
    <w:p w:rsidR="005068B6" w:rsidRPr="00EB02A3" w:rsidRDefault="005068B6" w:rsidP="005068B6">
      <w:pPr>
        <w:numPr>
          <w:ilvl w:val="0"/>
          <w:numId w:val="17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 Т</w:t>
      </w:r>
      <w:proofErr w:type="spellStart"/>
      <w:r w:rsidRPr="00EB02A3">
        <w:rPr>
          <w:rFonts w:eastAsia="Times New Roman"/>
          <w:lang w:val="en-GB"/>
        </w:rPr>
        <w:t>рех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пяти</w:t>
      </w:r>
      <w:proofErr w:type="spellEnd"/>
    </w:p>
    <w:p w:rsidR="005068B6" w:rsidRPr="00EB02A3" w:rsidRDefault="005068B6" w:rsidP="005068B6">
      <w:pPr>
        <w:numPr>
          <w:ilvl w:val="0"/>
          <w:numId w:val="17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lang w:val="en-GB"/>
        </w:rPr>
        <w:t xml:space="preserve"> </w:t>
      </w:r>
      <w:r w:rsidRPr="00EB02A3">
        <w:rPr>
          <w:rFonts w:eastAsia="Times New Roman"/>
        </w:rPr>
        <w:t>П</w:t>
      </w:r>
      <w:proofErr w:type="spellStart"/>
      <w:r w:rsidRPr="00EB02A3">
        <w:rPr>
          <w:rFonts w:eastAsia="Times New Roman"/>
          <w:lang w:val="en-GB"/>
        </w:rPr>
        <w:t>яти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18. Проводящий жеребьевку между капитанами команд  на право выбора площадки или подачи мяча называется:</w:t>
      </w:r>
    </w:p>
    <w:p w:rsidR="005068B6" w:rsidRPr="00EB02A3" w:rsidRDefault="005068B6" w:rsidP="005068B6">
      <w:pPr>
        <w:numPr>
          <w:ilvl w:val="0"/>
          <w:numId w:val="1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Первый судья.</w:t>
      </w:r>
    </w:p>
    <w:p w:rsidR="005068B6" w:rsidRPr="00EB02A3" w:rsidRDefault="005068B6" w:rsidP="005068B6">
      <w:pPr>
        <w:numPr>
          <w:ilvl w:val="0"/>
          <w:numId w:val="1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Судья на линии</w:t>
      </w:r>
    </w:p>
    <w:p w:rsidR="005068B6" w:rsidRPr="00EB02A3" w:rsidRDefault="005068B6" w:rsidP="005068B6">
      <w:pPr>
        <w:numPr>
          <w:ilvl w:val="0"/>
          <w:numId w:val="1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Секретарь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19. Смена сторон после каждой партии:</w:t>
      </w:r>
    </w:p>
    <w:p w:rsidR="005068B6" w:rsidRPr="00EB02A3" w:rsidRDefault="005068B6" w:rsidP="005068B6">
      <w:pPr>
        <w:numPr>
          <w:ilvl w:val="0"/>
          <w:numId w:val="1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</w:t>
      </w:r>
    </w:p>
    <w:p w:rsidR="005068B6" w:rsidRPr="00EB02A3" w:rsidRDefault="005068B6" w:rsidP="005068B6">
      <w:pPr>
        <w:numPr>
          <w:ilvl w:val="0"/>
          <w:numId w:val="1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 через две партии</w:t>
      </w:r>
    </w:p>
    <w:p w:rsidR="005068B6" w:rsidRPr="00EB02A3" w:rsidRDefault="005068B6" w:rsidP="005068B6">
      <w:pPr>
        <w:numPr>
          <w:ilvl w:val="0"/>
          <w:numId w:val="1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Да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20. Решение, принятое судьей, если  смена в решающей партии не была произведена в установленное время: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Продолжать игру без смены сторон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Произвести смену сторон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Закончить игру</w:t>
      </w:r>
    </w:p>
    <w:p w:rsidR="005068B6" w:rsidRPr="00EB02A3" w:rsidRDefault="005068B6" w:rsidP="005068B6">
      <w:pPr>
        <w:tabs>
          <w:tab w:val="left" w:pos="3660"/>
        </w:tabs>
        <w:ind w:firstLine="709"/>
        <w:jc w:val="both"/>
        <w:rPr>
          <w:b/>
        </w:rPr>
      </w:pPr>
      <w:r w:rsidRPr="00EB02A3">
        <w:rPr>
          <w:b/>
        </w:rPr>
        <w:t>Вариант 3 Легкая атлетика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1. Физическая культура представляет собой …</w:t>
      </w:r>
    </w:p>
    <w:p w:rsidR="005068B6" w:rsidRPr="00EB02A3" w:rsidRDefault="005068B6" w:rsidP="005068B6">
      <w:pPr>
        <w:numPr>
          <w:ilvl w:val="0"/>
          <w:numId w:val="2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Учебный предмет в школе</w:t>
      </w:r>
    </w:p>
    <w:p w:rsidR="005068B6" w:rsidRPr="00EB02A3" w:rsidRDefault="005068B6" w:rsidP="005068B6">
      <w:pPr>
        <w:numPr>
          <w:ilvl w:val="0"/>
          <w:numId w:val="2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Выполнение упражнений</w:t>
      </w:r>
    </w:p>
    <w:p w:rsidR="005068B6" w:rsidRPr="00EB02A3" w:rsidRDefault="005068B6" w:rsidP="005068B6">
      <w:pPr>
        <w:numPr>
          <w:ilvl w:val="0"/>
          <w:numId w:val="2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Процесс совершенствования </w:t>
      </w:r>
      <w:proofErr w:type="spellStart"/>
      <w:r w:rsidRPr="00EB02A3">
        <w:rPr>
          <w:rFonts w:eastAsia="Times New Roman"/>
        </w:rPr>
        <w:t>возможнос</w:t>
      </w:r>
      <w:r w:rsidRPr="00EB02A3">
        <w:rPr>
          <w:rFonts w:eastAsia="Times New Roman"/>
          <w:lang w:val="en-GB"/>
        </w:rPr>
        <w:t>тей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5068B6" w:rsidRPr="00EB02A3" w:rsidRDefault="005068B6" w:rsidP="005068B6">
      <w:pPr>
        <w:numPr>
          <w:ilvl w:val="0"/>
          <w:numId w:val="20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Часть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человеческой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культуры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 xml:space="preserve">ТЗ 2. Физическая подготовленность, приобретаемая в процессе физической подготовки к трудовой или иной деятельности, характеризуется … </w:t>
      </w:r>
    </w:p>
    <w:p w:rsidR="005068B6" w:rsidRPr="00EB02A3" w:rsidRDefault="005068B6" w:rsidP="005068B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Высокой устойчивостью к стрессовым ситуациям, воздействию неблагоприятных условий внешней среды и различным заболеваниям</w:t>
      </w:r>
    </w:p>
    <w:p w:rsidR="005068B6" w:rsidRPr="00EB02A3" w:rsidRDefault="005068B6" w:rsidP="005068B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Уровнем работоспособности и запасом двигательных умений и навыков</w:t>
      </w:r>
    </w:p>
    <w:p w:rsidR="005068B6" w:rsidRPr="00EB02A3" w:rsidRDefault="005068B6" w:rsidP="005068B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Хорошим развитием систем дыхания, кровообращения, достаточным запасом надежности, эффективности и экономичности</w:t>
      </w:r>
    </w:p>
    <w:p w:rsidR="005068B6" w:rsidRPr="00EB02A3" w:rsidRDefault="005068B6" w:rsidP="005068B6">
      <w:pPr>
        <w:numPr>
          <w:ilvl w:val="0"/>
          <w:numId w:val="2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Высокими результатами в учебной, трудовой и спортивной деятельности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3. Под физическим развитием понимается …</w:t>
      </w:r>
    </w:p>
    <w:p w:rsidR="005068B6" w:rsidRPr="00EB02A3" w:rsidRDefault="005068B6" w:rsidP="005068B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Процесс изменения </w:t>
      </w:r>
      <w:proofErr w:type="spellStart"/>
      <w:r w:rsidRPr="00EB02A3">
        <w:rPr>
          <w:rFonts w:eastAsia="Times New Roman"/>
        </w:rPr>
        <w:t>морфо-функциональных</w:t>
      </w:r>
      <w:proofErr w:type="spellEnd"/>
      <w:r w:rsidRPr="00EB02A3">
        <w:rPr>
          <w:rFonts w:eastAsia="Times New Roman"/>
        </w:rPr>
        <w:t xml:space="preserve"> свойств организма на протяжении жизни</w:t>
      </w:r>
    </w:p>
    <w:p w:rsidR="005068B6" w:rsidRPr="00EB02A3" w:rsidRDefault="005068B6" w:rsidP="005068B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Размеры мускулатуры, форма тела, функциональные возможности дыхания и кровообращения, физическая работоспособность</w:t>
      </w:r>
    </w:p>
    <w:p w:rsidR="005068B6" w:rsidRPr="00EB02A3" w:rsidRDefault="005068B6" w:rsidP="005068B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Процесс совершенствования физических качеств с помощью физических упражнений</w:t>
      </w:r>
    </w:p>
    <w:p w:rsidR="005068B6" w:rsidRPr="00EB02A3" w:rsidRDefault="005068B6" w:rsidP="005068B6">
      <w:pPr>
        <w:numPr>
          <w:ilvl w:val="0"/>
          <w:numId w:val="2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Уровень, обусловленный наследственностью и регулярностью занятий физической культурой и спортом 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Физическая культура ориентирована на совершенствование …</w:t>
      </w:r>
    </w:p>
    <w:p w:rsidR="005068B6" w:rsidRPr="00EB02A3" w:rsidRDefault="005068B6" w:rsidP="005068B6">
      <w:pPr>
        <w:numPr>
          <w:ilvl w:val="0"/>
          <w:numId w:val="2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Физических и психических качеств людей</w:t>
      </w:r>
    </w:p>
    <w:p w:rsidR="005068B6" w:rsidRPr="00EB02A3" w:rsidRDefault="005068B6" w:rsidP="005068B6">
      <w:pPr>
        <w:numPr>
          <w:ilvl w:val="0"/>
          <w:numId w:val="2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Техники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двигательных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действий</w:t>
      </w:r>
      <w:proofErr w:type="spellEnd"/>
    </w:p>
    <w:p w:rsidR="005068B6" w:rsidRPr="00EB02A3" w:rsidRDefault="005068B6" w:rsidP="005068B6">
      <w:pPr>
        <w:numPr>
          <w:ilvl w:val="0"/>
          <w:numId w:val="2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Работоспособности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5068B6" w:rsidRPr="00EB02A3" w:rsidRDefault="005068B6" w:rsidP="005068B6">
      <w:pPr>
        <w:numPr>
          <w:ilvl w:val="0"/>
          <w:numId w:val="2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Природных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физических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свойств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5. Отличительным признаком физической культуры является …</w:t>
      </w:r>
    </w:p>
    <w:p w:rsidR="005068B6" w:rsidRPr="00EB02A3" w:rsidRDefault="005068B6" w:rsidP="005068B6">
      <w:pPr>
        <w:numPr>
          <w:ilvl w:val="0"/>
          <w:numId w:val="2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Воспитание физических качеств и обучение двигательным действиям</w:t>
      </w:r>
    </w:p>
    <w:p w:rsidR="005068B6" w:rsidRPr="00EB02A3" w:rsidRDefault="005068B6" w:rsidP="005068B6">
      <w:pPr>
        <w:numPr>
          <w:ilvl w:val="0"/>
          <w:numId w:val="2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совершенство</w:t>
      </w:r>
    </w:p>
    <w:p w:rsidR="005068B6" w:rsidRPr="00EB02A3" w:rsidRDefault="005068B6" w:rsidP="005068B6">
      <w:pPr>
        <w:numPr>
          <w:ilvl w:val="0"/>
          <w:numId w:val="2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Выполнение физических упражнений</w:t>
      </w:r>
    </w:p>
    <w:p w:rsidR="005068B6" w:rsidRPr="00EB02A3" w:rsidRDefault="005068B6" w:rsidP="005068B6">
      <w:pPr>
        <w:numPr>
          <w:ilvl w:val="0"/>
          <w:numId w:val="24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З</w:t>
      </w:r>
      <w:proofErr w:type="spellStart"/>
      <w:r w:rsidRPr="00EB02A3">
        <w:rPr>
          <w:rFonts w:eastAsia="Times New Roman"/>
          <w:lang w:val="en-GB"/>
        </w:rPr>
        <w:t>анятия</w:t>
      </w:r>
      <w:proofErr w:type="spellEnd"/>
      <w:r w:rsidRPr="00EB02A3">
        <w:rPr>
          <w:rFonts w:eastAsia="Times New Roman"/>
          <w:lang w:val="en-GB"/>
        </w:rPr>
        <w:t xml:space="preserve"> в </w:t>
      </w:r>
      <w:proofErr w:type="spellStart"/>
      <w:r w:rsidRPr="00EB02A3">
        <w:rPr>
          <w:rFonts w:eastAsia="Times New Roman"/>
          <w:lang w:val="en-GB"/>
        </w:rPr>
        <w:t>форме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уроко</w:t>
      </w:r>
      <w:proofErr w:type="spellEnd"/>
      <w:r w:rsidRPr="00EB02A3">
        <w:rPr>
          <w:rFonts w:eastAsia="Times New Roman"/>
        </w:rPr>
        <w:t>в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6. Физическими упражнениями называются … </w:t>
      </w:r>
    </w:p>
    <w:p w:rsidR="005068B6" w:rsidRPr="00EB02A3" w:rsidRDefault="005068B6" w:rsidP="005068B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Двигательные действия, с помощью которых развивают физические качества и укрепляют здоровье</w:t>
      </w:r>
    </w:p>
    <w:p w:rsidR="005068B6" w:rsidRPr="00EB02A3" w:rsidRDefault="005068B6" w:rsidP="005068B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Двигательные действия, дозируемые во величине нагрузки и продолжительности выполнения</w:t>
      </w:r>
    </w:p>
    <w:p w:rsidR="005068B6" w:rsidRPr="00EB02A3" w:rsidRDefault="005068B6" w:rsidP="005068B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Движения, выполняемые на уроках физической культуры и во время утренней гимнастики</w:t>
      </w:r>
    </w:p>
    <w:p w:rsidR="005068B6" w:rsidRPr="00EB02A3" w:rsidRDefault="005068B6" w:rsidP="005068B6">
      <w:pPr>
        <w:numPr>
          <w:ilvl w:val="0"/>
          <w:numId w:val="2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Формы двигательных действий, способствующие решению задач физического воспитания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7. Нагрузка физических упражнений характеризуется:</w:t>
      </w:r>
    </w:p>
    <w:p w:rsidR="005068B6" w:rsidRPr="00EB02A3" w:rsidRDefault="005068B6" w:rsidP="005068B6">
      <w:pPr>
        <w:numPr>
          <w:ilvl w:val="0"/>
          <w:numId w:val="2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Подготовленностью занимающихся и состоянием их здоровья</w:t>
      </w:r>
    </w:p>
    <w:p w:rsidR="005068B6" w:rsidRPr="00EB02A3" w:rsidRDefault="005068B6" w:rsidP="005068B6">
      <w:pPr>
        <w:numPr>
          <w:ilvl w:val="0"/>
          <w:numId w:val="2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Величиной их воздействия на организм</w:t>
      </w:r>
    </w:p>
    <w:p w:rsidR="005068B6" w:rsidRPr="00EB02A3" w:rsidRDefault="005068B6" w:rsidP="005068B6">
      <w:pPr>
        <w:numPr>
          <w:ilvl w:val="0"/>
          <w:numId w:val="2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Временем и количеством повторений двигательных действий</w:t>
      </w:r>
    </w:p>
    <w:p w:rsidR="005068B6" w:rsidRPr="00EB02A3" w:rsidRDefault="005068B6" w:rsidP="005068B6">
      <w:pPr>
        <w:numPr>
          <w:ilvl w:val="0"/>
          <w:numId w:val="2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Напряжением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определенных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мышечных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групп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8. Величина нагрузки физических упражнений обусловлена  </w:t>
      </w:r>
    </w:p>
    <w:p w:rsidR="005068B6" w:rsidRPr="00EB02A3" w:rsidRDefault="005068B6" w:rsidP="005068B6">
      <w:pPr>
        <w:numPr>
          <w:ilvl w:val="0"/>
          <w:numId w:val="2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Сочетанием объема и интенсивности двигательных действий</w:t>
      </w:r>
    </w:p>
    <w:p w:rsidR="005068B6" w:rsidRPr="00EB02A3" w:rsidRDefault="005068B6" w:rsidP="005068B6">
      <w:pPr>
        <w:numPr>
          <w:ilvl w:val="0"/>
          <w:numId w:val="2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Степенью преодолеваемых при их выполнении трудностей</w:t>
      </w:r>
    </w:p>
    <w:p w:rsidR="005068B6" w:rsidRPr="00EB02A3" w:rsidRDefault="005068B6" w:rsidP="005068B6">
      <w:pPr>
        <w:numPr>
          <w:ilvl w:val="0"/>
          <w:numId w:val="2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Утомлением, возникающим в результате их выполнения</w:t>
      </w:r>
    </w:p>
    <w:p w:rsidR="005068B6" w:rsidRPr="00EB02A3" w:rsidRDefault="005068B6" w:rsidP="005068B6">
      <w:pPr>
        <w:numPr>
          <w:ilvl w:val="0"/>
          <w:numId w:val="27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Частотой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сердечных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сокращений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Если ЧСС после выполнения упражнения восстанавливается до уровня, который был в начале урока за 60 секунд, то это свидетельствует, что нагрузка …</w:t>
      </w:r>
    </w:p>
    <w:p w:rsidR="005068B6" w:rsidRPr="00EB02A3" w:rsidRDefault="005068B6" w:rsidP="005068B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Мала и ее следует увеличить</w:t>
      </w:r>
    </w:p>
    <w:p w:rsidR="005068B6" w:rsidRPr="00EB02A3" w:rsidRDefault="005068B6" w:rsidP="005068B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переносится организмом относительно легко</w:t>
      </w:r>
    </w:p>
    <w:p w:rsidR="005068B6" w:rsidRPr="00EB02A3" w:rsidRDefault="005068B6" w:rsidP="005068B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Достаточно большая, но ее можно уменьшить</w:t>
      </w:r>
    </w:p>
    <w:p w:rsidR="005068B6" w:rsidRPr="00EB02A3" w:rsidRDefault="005068B6" w:rsidP="005068B6">
      <w:pPr>
        <w:numPr>
          <w:ilvl w:val="0"/>
          <w:numId w:val="2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Чрезмерная и ее надо уменьшить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Интенсивность выполнения упражнений можно определить по частоте сердечных сокращений. Большая интенсивность упражнений повышает ЧСС до …</w:t>
      </w:r>
    </w:p>
    <w:p w:rsidR="005068B6" w:rsidRPr="00EB02A3" w:rsidRDefault="005068B6" w:rsidP="005068B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120-130 ударов в минуту</w:t>
      </w:r>
    </w:p>
    <w:p w:rsidR="005068B6" w:rsidRPr="00EB02A3" w:rsidRDefault="005068B6" w:rsidP="005068B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130-140 ударов в минуту</w:t>
      </w:r>
    </w:p>
    <w:p w:rsidR="005068B6" w:rsidRPr="00EB02A3" w:rsidRDefault="005068B6" w:rsidP="005068B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140-150 ударов в минуту</w:t>
      </w:r>
    </w:p>
    <w:p w:rsidR="005068B6" w:rsidRPr="00EB02A3" w:rsidRDefault="005068B6" w:rsidP="005068B6">
      <w:pPr>
        <w:numPr>
          <w:ilvl w:val="0"/>
          <w:numId w:val="2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150и более ударов в минуту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11. Регулярные занятия физическими упражнениями способствуют повышению работоспособности, потому что …</w:t>
      </w:r>
    </w:p>
    <w:p w:rsidR="005068B6" w:rsidRPr="00EB02A3" w:rsidRDefault="005068B6" w:rsidP="005068B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Во время занятий выполняются двигательные действия, содействующие развитию силы и выносливости</w:t>
      </w:r>
    </w:p>
    <w:p w:rsidR="005068B6" w:rsidRPr="00EB02A3" w:rsidRDefault="005068B6" w:rsidP="005068B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Достигаемое при этом утомление активизирует процессы восстановления и адаптации</w:t>
      </w:r>
    </w:p>
    <w:p w:rsidR="005068B6" w:rsidRPr="00EB02A3" w:rsidRDefault="005068B6" w:rsidP="005068B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результате повышается эффективность и экономичность дыхания и кровообращения</w:t>
      </w:r>
    </w:p>
    <w:p w:rsidR="005068B6" w:rsidRPr="00EB02A3" w:rsidRDefault="005068B6" w:rsidP="005068B6">
      <w:pPr>
        <w:numPr>
          <w:ilvl w:val="0"/>
          <w:numId w:val="3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Человек, занимающийся физическими упражнениями способен выполнить большой объем физической работы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12. Под здоровьем понимают такое комфортное состояние человека, при котором …</w:t>
      </w:r>
    </w:p>
    <w:p w:rsidR="005068B6" w:rsidRPr="00EB02A3" w:rsidRDefault="005068B6" w:rsidP="005068B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Легко переносятся неблагоприятные условия и факторы</w:t>
      </w:r>
    </w:p>
    <w:p w:rsidR="005068B6" w:rsidRPr="00EB02A3" w:rsidRDefault="005068B6" w:rsidP="005068B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Он обладает высокой работоспособностью и быстро восстанавливается</w:t>
      </w:r>
    </w:p>
    <w:p w:rsidR="005068B6" w:rsidRPr="00EB02A3" w:rsidRDefault="005068B6" w:rsidP="005068B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Он бодр и жизнерадостен</w:t>
      </w:r>
    </w:p>
    <w:p w:rsidR="005068B6" w:rsidRPr="00EB02A3" w:rsidRDefault="005068B6" w:rsidP="005068B6">
      <w:pPr>
        <w:numPr>
          <w:ilvl w:val="0"/>
          <w:numId w:val="3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Наблюдается все вышеперечисленное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13. Первая помощь при ударах о твердую поверхность и возникновении ушибов заключается в том, что ушибленное место следует …</w:t>
      </w:r>
    </w:p>
    <w:p w:rsidR="005068B6" w:rsidRPr="00EB02A3" w:rsidRDefault="005068B6" w:rsidP="005068B6">
      <w:pPr>
        <w:numPr>
          <w:ilvl w:val="0"/>
          <w:numId w:val="3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Потереть</w:t>
      </w:r>
      <w:proofErr w:type="spellEnd"/>
      <w:r w:rsidRPr="00EB02A3">
        <w:rPr>
          <w:rFonts w:eastAsia="Times New Roman"/>
          <w:lang w:val="en-GB"/>
        </w:rPr>
        <w:t xml:space="preserve">, </w:t>
      </w:r>
      <w:proofErr w:type="spellStart"/>
      <w:r w:rsidRPr="00EB02A3">
        <w:rPr>
          <w:rFonts w:eastAsia="Times New Roman"/>
          <w:lang w:val="en-GB"/>
        </w:rPr>
        <w:t>почесать</w:t>
      </w:r>
      <w:proofErr w:type="spellEnd"/>
    </w:p>
    <w:p w:rsidR="005068B6" w:rsidRPr="00EB02A3" w:rsidRDefault="005068B6" w:rsidP="005068B6">
      <w:pPr>
        <w:numPr>
          <w:ilvl w:val="0"/>
          <w:numId w:val="3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Нагревать</w:t>
      </w:r>
      <w:proofErr w:type="spellEnd"/>
    </w:p>
    <w:p w:rsidR="005068B6" w:rsidRPr="00EB02A3" w:rsidRDefault="005068B6" w:rsidP="005068B6">
      <w:pPr>
        <w:numPr>
          <w:ilvl w:val="0"/>
          <w:numId w:val="3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Охлаждат</w:t>
      </w:r>
      <w:r w:rsidRPr="00EB02A3">
        <w:rPr>
          <w:rFonts w:eastAsia="Times New Roman"/>
        </w:rPr>
        <w:t>ь</w:t>
      </w:r>
      <w:proofErr w:type="spellEnd"/>
    </w:p>
    <w:p w:rsidR="005068B6" w:rsidRPr="00EB02A3" w:rsidRDefault="005068B6" w:rsidP="005068B6">
      <w:pPr>
        <w:numPr>
          <w:ilvl w:val="0"/>
          <w:numId w:val="3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Постараться положить на возвышение и обратиться к врачу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  <w:lang w:val="en-GB"/>
        </w:rPr>
      </w:pPr>
      <w:r w:rsidRPr="00EB02A3">
        <w:rPr>
          <w:rFonts w:eastAsia="Times New Roman"/>
          <w:b/>
        </w:rPr>
        <w:lastRenderedPageBreak/>
        <w:t xml:space="preserve">ТЗ 14. </w:t>
      </w:r>
      <w:proofErr w:type="spellStart"/>
      <w:r w:rsidRPr="00EB02A3">
        <w:rPr>
          <w:rFonts w:eastAsia="Times New Roman"/>
          <w:b/>
          <w:lang w:val="en-GB"/>
        </w:rPr>
        <w:t>Под</w:t>
      </w:r>
      <w:proofErr w:type="spellEnd"/>
      <w:r w:rsidRPr="00EB02A3">
        <w:rPr>
          <w:rFonts w:eastAsia="Times New Roman"/>
          <w:b/>
          <w:lang w:val="en-GB"/>
        </w:rPr>
        <w:t xml:space="preserve"> </w:t>
      </w:r>
      <w:proofErr w:type="spellStart"/>
      <w:r w:rsidRPr="00EB02A3">
        <w:rPr>
          <w:rFonts w:eastAsia="Times New Roman"/>
          <w:b/>
          <w:lang w:val="en-GB"/>
        </w:rPr>
        <w:t>закаливанием</w:t>
      </w:r>
      <w:proofErr w:type="spellEnd"/>
      <w:r w:rsidRPr="00EB02A3">
        <w:rPr>
          <w:rFonts w:eastAsia="Times New Roman"/>
          <w:b/>
          <w:lang w:val="en-GB"/>
        </w:rPr>
        <w:t xml:space="preserve"> </w:t>
      </w:r>
      <w:proofErr w:type="spellStart"/>
      <w:r w:rsidRPr="00EB02A3">
        <w:rPr>
          <w:rFonts w:eastAsia="Times New Roman"/>
          <w:b/>
          <w:lang w:val="en-GB"/>
        </w:rPr>
        <w:t>понимается</w:t>
      </w:r>
      <w:proofErr w:type="spellEnd"/>
      <w:r w:rsidRPr="00EB02A3">
        <w:rPr>
          <w:rFonts w:eastAsia="Times New Roman"/>
          <w:b/>
          <w:lang w:val="en-GB"/>
        </w:rPr>
        <w:t xml:space="preserve"> …</w:t>
      </w:r>
    </w:p>
    <w:p w:rsidR="005068B6" w:rsidRPr="00EB02A3" w:rsidRDefault="005068B6" w:rsidP="005068B6">
      <w:pPr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Купание в холодной воде и хождение босиком</w:t>
      </w:r>
    </w:p>
    <w:p w:rsidR="005068B6" w:rsidRPr="00EB02A3" w:rsidRDefault="005068B6" w:rsidP="005068B6">
      <w:pPr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Приспособление организма к воздействиям внешней среды</w:t>
      </w:r>
    </w:p>
    <w:p w:rsidR="005068B6" w:rsidRPr="00EB02A3" w:rsidRDefault="005068B6" w:rsidP="005068B6">
      <w:pPr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Сочетание воздушных и солнечных ванн с гимнастикой и играми</w:t>
      </w:r>
    </w:p>
    <w:p w:rsidR="005068B6" w:rsidRPr="00EB02A3" w:rsidRDefault="005068B6" w:rsidP="005068B6">
      <w:pPr>
        <w:numPr>
          <w:ilvl w:val="0"/>
          <w:numId w:val="33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Укрепление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здоровья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15. Рекомендации занятий с закаливающими процедурами, которыми пользоваться не стоит:</w:t>
      </w:r>
    </w:p>
    <w:p w:rsidR="005068B6" w:rsidRPr="00EB02A3" w:rsidRDefault="005068B6" w:rsidP="005068B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Чем ниже температура воздуха, тем интенсивнее надо выполнять упражнения, так как нельзя допускать </w:t>
      </w:r>
      <w:proofErr w:type="spellStart"/>
      <w:r w:rsidRPr="00EB02A3">
        <w:rPr>
          <w:rFonts w:eastAsia="Times New Roman"/>
        </w:rPr>
        <w:t>переохлаждени</w:t>
      </w:r>
      <w:proofErr w:type="spellEnd"/>
    </w:p>
    <w:p w:rsidR="005068B6" w:rsidRPr="00EB02A3" w:rsidRDefault="005068B6" w:rsidP="005068B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Чем выше температура воздуха, тем короче должны быть занятия, так как нельзя допускать перегревания организма</w:t>
      </w:r>
    </w:p>
    <w:p w:rsidR="005068B6" w:rsidRPr="00EB02A3" w:rsidRDefault="005068B6" w:rsidP="005068B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рекомендуется тренироваться при интенсивном солнечном излучении</w:t>
      </w:r>
    </w:p>
    <w:p w:rsidR="005068B6" w:rsidRPr="00EB02A3" w:rsidRDefault="005068B6" w:rsidP="005068B6">
      <w:pPr>
        <w:numPr>
          <w:ilvl w:val="0"/>
          <w:numId w:val="3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После занятия надо принять холодный душ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16. Правильное дыхание характеризуется …</w:t>
      </w:r>
    </w:p>
    <w:p w:rsidR="005068B6" w:rsidRPr="00EB02A3" w:rsidRDefault="005068B6" w:rsidP="005068B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Более продолжительным выходом</w:t>
      </w:r>
    </w:p>
    <w:p w:rsidR="005068B6" w:rsidRPr="00EB02A3" w:rsidRDefault="005068B6" w:rsidP="005068B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Более продолжительным входом</w:t>
      </w:r>
    </w:p>
    <w:p w:rsidR="005068B6" w:rsidRPr="00EB02A3" w:rsidRDefault="005068B6" w:rsidP="005068B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Вдохом через нос и выходом ртом</w:t>
      </w:r>
    </w:p>
    <w:p w:rsidR="005068B6" w:rsidRPr="00EB02A3" w:rsidRDefault="005068B6" w:rsidP="005068B6">
      <w:pPr>
        <w:numPr>
          <w:ilvl w:val="0"/>
          <w:numId w:val="3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Равной продолжительностью вдоха и выдоха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17. При выполнении упражнений вдох не следует делать во время …</w:t>
      </w:r>
    </w:p>
    <w:p w:rsidR="005068B6" w:rsidRPr="00EB02A3" w:rsidRDefault="005068B6" w:rsidP="005068B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Вращений и поворотов тела</w:t>
      </w:r>
    </w:p>
    <w:p w:rsidR="005068B6" w:rsidRPr="00EB02A3" w:rsidRDefault="005068B6" w:rsidP="005068B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Пригибания туловища назад</w:t>
      </w:r>
    </w:p>
    <w:p w:rsidR="005068B6" w:rsidRPr="00EB02A3" w:rsidRDefault="005068B6" w:rsidP="005068B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Возвращения в исходное положение после наклона</w:t>
      </w:r>
    </w:p>
    <w:p w:rsidR="005068B6" w:rsidRPr="00EB02A3" w:rsidRDefault="005068B6" w:rsidP="005068B6">
      <w:pPr>
        <w:numPr>
          <w:ilvl w:val="0"/>
          <w:numId w:val="3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Рекомендации относительно времени входа или выхода не нужны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18. Осанкой называется…</w:t>
      </w:r>
    </w:p>
    <w:p w:rsidR="005068B6" w:rsidRPr="00EB02A3" w:rsidRDefault="005068B6" w:rsidP="005068B6">
      <w:pPr>
        <w:numPr>
          <w:ilvl w:val="0"/>
          <w:numId w:val="3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Качество позвоночника, обеспечивающее хорошее самочувствие</w:t>
      </w:r>
    </w:p>
    <w:p w:rsidR="005068B6" w:rsidRPr="00EB02A3" w:rsidRDefault="005068B6" w:rsidP="005068B6">
      <w:pPr>
        <w:numPr>
          <w:ilvl w:val="0"/>
          <w:numId w:val="3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Пружинные характеристики позвоночника и стоп</w:t>
      </w:r>
    </w:p>
    <w:p w:rsidR="005068B6" w:rsidRPr="00EB02A3" w:rsidRDefault="005068B6" w:rsidP="005068B6">
      <w:pPr>
        <w:numPr>
          <w:ilvl w:val="0"/>
          <w:numId w:val="3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Привычная поза человека в вертикальном положении</w:t>
      </w:r>
    </w:p>
    <w:p w:rsidR="005068B6" w:rsidRPr="00EB02A3" w:rsidRDefault="005068B6" w:rsidP="005068B6">
      <w:pPr>
        <w:numPr>
          <w:ilvl w:val="0"/>
          <w:numId w:val="37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Силуэт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19. Правильной можно считать осанку, если Вы, стоя у стены, касаетесь ее …</w:t>
      </w:r>
    </w:p>
    <w:p w:rsidR="005068B6" w:rsidRPr="00EB02A3" w:rsidRDefault="005068B6" w:rsidP="005068B6">
      <w:pPr>
        <w:numPr>
          <w:ilvl w:val="0"/>
          <w:numId w:val="3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Затылком, ягодицами, пятками</w:t>
      </w:r>
    </w:p>
    <w:p w:rsidR="005068B6" w:rsidRPr="00EB02A3" w:rsidRDefault="005068B6" w:rsidP="005068B6">
      <w:pPr>
        <w:numPr>
          <w:ilvl w:val="0"/>
          <w:numId w:val="3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Лопатками, ягодицами, пятками</w:t>
      </w:r>
    </w:p>
    <w:p w:rsidR="005068B6" w:rsidRPr="00EB02A3" w:rsidRDefault="005068B6" w:rsidP="005068B6">
      <w:pPr>
        <w:numPr>
          <w:ilvl w:val="0"/>
          <w:numId w:val="3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Затылком, спиной, пятками</w:t>
      </w:r>
    </w:p>
    <w:p w:rsidR="005068B6" w:rsidRPr="00EB02A3" w:rsidRDefault="005068B6" w:rsidP="005068B6">
      <w:pPr>
        <w:numPr>
          <w:ilvl w:val="0"/>
          <w:numId w:val="38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Затылком, лопатками, ягодицами, </w:t>
      </w:r>
      <w:proofErr w:type="spellStart"/>
      <w:r w:rsidRPr="00EB02A3">
        <w:rPr>
          <w:rFonts w:eastAsia="Times New Roman"/>
        </w:rPr>
        <w:t>пятк</w:t>
      </w:r>
      <w:r w:rsidRPr="00EB02A3">
        <w:rPr>
          <w:rFonts w:eastAsia="Times New Roman"/>
          <w:lang w:val="en-GB"/>
        </w:rPr>
        <w:t>ами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20. Главной причиной нарушения осанки является …</w:t>
      </w:r>
    </w:p>
    <w:p w:rsidR="005068B6" w:rsidRPr="00EB02A3" w:rsidRDefault="005068B6" w:rsidP="005068B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Привычка к определенным позам</w:t>
      </w:r>
    </w:p>
    <w:p w:rsidR="005068B6" w:rsidRPr="00EB02A3" w:rsidRDefault="005068B6" w:rsidP="005068B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Слабость  мышц</w:t>
      </w:r>
    </w:p>
    <w:p w:rsidR="005068B6" w:rsidRPr="00EB02A3" w:rsidRDefault="005068B6" w:rsidP="005068B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Отсутствие движений во время школьных уроков</w:t>
      </w:r>
    </w:p>
    <w:p w:rsidR="005068B6" w:rsidRPr="00EB02A3" w:rsidRDefault="005068B6" w:rsidP="005068B6">
      <w:pPr>
        <w:numPr>
          <w:ilvl w:val="0"/>
          <w:numId w:val="3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Ношение сумки, портфеля на одном плече</w:t>
      </w:r>
    </w:p>
    <w:p w:rsidR="005068B6" w:rsidRPr="00EB02A3" w:rsidRDefault="005068B6" w:rsidP="005068B6">
      <w:pPr>
        <w:tabs>
          <w:tab w:val="left" w:pos="3660"/>
        </w:tabs>
        <w:ind w:firstLine="709"/>
        <w:jc w:val="both"/>
        <w:rPr>
          <w:b/>
        </w:rPr>
      </w:pPr>
      <w:r w:rsidRPr="00EB02A3">
        <w:rPr>
          <w:b/>
        </w:rPr>
        <w:t>Вариант 4 Баскетбол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1. Баскетбольная команда состоит из:</w:t>
      </w:r>
    </w:p>
    <w:p w:rsidR="005068B6" w:rsidRPr="00EB02A3" w:rsidRDefault="005068B6" w:rsidP="005068B6">
      <w:pPr>
        <w:numPr>
          <w:ilvl w:val="0"/>
          <w:numId w:val="4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 игроков</w:t>
      </w:r>
    </w:p>
    <w:p w:rsidR="005068B6" w:rsidRPr="00EB02A3" w:rsidRDefault="005068B6" w:rsidP="005068B6">
      <w:pPr>
        <w:numPr>
          <w:ilvl w:val="0"/>
          <w:numId w:val="4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8 игроков</w:t>
      </w:r>
    </w:p>
    <w:p w:rsidR="005068B6" w:rsidRPr="00EB02A3" w:rsidRDefault="005068B6" w:rsidP="005068B6">
      <w:pPr>
        <w:numPr>
          <w:ilvl w:val="0"/>
          <w:numId w:val="4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10 игроков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2. Если в составе команды остается меньше двух игроков:</w:t>
      </w:r>
    </w:p>
    <w:p w:rsidR="005068B6" w:rsidRPr="00EB02A3" w:rsidRDefault="005068B6" w:rsidP="005068B6">
      <w:pPr>
        <w:numPr>
          <w:ilvl w:val="0"/>
          <w:numId w:val="41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Команда </w:t>
      </w:r>
      <w:proofErr w:type="spellStart"/>
      <w:r w:rsidRPr="00EB02A3">
        <w:rPr>
          <w:rFonts w:eastAsia="Times New Roman"/>
          <w:lang w:val="en-GB"/>
        </w:rPr>
        <w:t>не</w:t>
      </w:r>
      <w:proofErr w:type="spellEnd"/>
      <w:r w:rsidRPr="00EB02A3">
        <w:rPr>
          <w:rFonts w:eastAsia="Times New Roman"/>
        </w:rPr>
        <w:t xml:space="preserve"> может играть</w:t>
      </w:r>
    </w:p>
    <w:p w:rsidR="005068B6" w:rsidRPr="00EB02A3" w:rsidRDefault="005068B6" w:rsidP="005068B6">
      <w:pPr>
        <w:numPr>
          <w:ilvl w:val="0"/>
          <w:numId w:val="41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Команда может играть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3. Решение судьи, если в одной из команд  остается менее двух игроков:</w:t>
      </w:r>
    </w:p>
    <w:p w:rsidR="005068B6" w:rsidRPr="00EB02A3" w:rsidRDefault="005068B6" w:rsidP="005068B6">
      <w:pPr>
        <w:numPr>
          <w:ilvl w:val="0"/>
          <w:numId w:val="4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продолжить игру </w:t>
      </w:r>
    </w:p>
    <w:p w:rsidR="005068B6" w:rsidRPr="00EB02A3" w:rsidRDefault="005068B6" w:rsidP="005068B6">
      <w:pPr>
        <w:numPr>
          <w:ilvl w:val="0"/>
          <w:numId w:val="4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прекратить игру и этой команде зачислить поражение.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Общая продолжительность игры составляет:</w:t>
      </w:r>
    </w:p>
    <w:p w:rsidR="005068B6" w:rsidRPr="00EB02A3" w:rsidRDefault="005068B6" w:rsidP="005068B6">
      <w:pPr>
        <w:numPr>
          <w:ilvl w:val="0"/>
          <w:numId w:val="4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30 минут</w:t>
      </w:r>
    </w:p>
    <w:p w:rsidR="005068B6" w:rsidRPr="00EB02A3" w:rsidRDefault="005068B6" w:rsidP="005068B6">
      <w:pPr>
        <w:numPr>
          <w:ilvl w:val="0"/>
          <w:numId w:val="43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20 мину</w:t>
      </w:r>
      <w:r w:rsidRPr="00EB02A3">
        <w:rPr>
          <w:rFonts w:eastAsia="Times New Roman"/>
          <w:lang w:val="en-GB"/>
        </w:rPr>
        <w:t>т</w:t>
      </w:r>
    </w:p>
    <w:p w:rsidR="005068B6" w:rsidRPr="00EB02A3" w:rsidRDefault="005068B6" w:rsidP="005068B6">
      <w:pPr>
        <w:numPr>
          <w:ilvl w:val="0"/>
          <w:numId w:val="43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lang w:val="en-GB"/>
        </w:rPr>
        <w:t xml:space="preserve">40 </w:t>
      </w:r>
      <w:proofErr w:type="spellStart"/>
      <w:r w:rsidRPr="00EB02A3">
        <w:rPr>
          <w:rFonts w:eastAsia="Times New Roman"/>
          <w:lang w:val="en-GB"/>
        </w:rPr>
        <w:t>минут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5. Продолжение игры при ничейном результате:</w:t>
      </w:r>
    </w:p>
    <w:p w:rsidR="005068B6" w:rsidRPr="00EB02A3" w:rsidRDefault="005068B6" w:rsidP="005068B6">
      <w:pPr>
        <w:numPr>
          <w:ilvl w:val="0"/>
          <w:numId w:val="4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нет</w:t>
      </w:r>
    </w:p>
    <w:p w:rsidR="005068B6" w:rsidRPr="00EB02A3" w:rsidRDefault="005068B6" w:rsidP="005068B6">
      <w:pPr>
        <w:numPr>
          <w:ilvl w:val="0"/>
          <w:numId w:val="4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назначается дополнительное время игры</w:t>
      </w:r>
    </w:p>
    <w:p w:rsidR="005068B6" w:rsidRPr="00EB02A3" w:rsidRDefault="005068B6" w:rsidP="005068B6">
      <w:pPr>
        <w:numPr>
          <w:ilvl w:val="0"/>
          <w:numId w:val="4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Назначается встреча команд в другой игровой день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6. Сигнал для выхода команды на поле подается:</w:t>
      </w:r>
    </w:p>
    <w:p w:rsidR="005068B6" w:rsidRPr="00EB02A3" w:rsidRDefault="005068B6" w:rsidP="005068B6">
      <w:pPr>
        <w:numPr>
          <w:ilvl w:val="0"/>
          <w:numId w:val="4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судья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на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поле</w:t>
      </w:r>
      <w:proofErr w:type="spellEnd"/>
    </w:p>
    <w:p w:rsidR="005068B6" w:rsidRPr="00EB02A3" w:rsidRDefault="005068B6" w:rsidP="005068B6">
      <w:pPr>
        <w:numPr>
          <w:ilvl w:val="0"/>
          <w:numId w:val="4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судья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секретарь</w:t>
      </w:r>
      <w:proofErr w:type="spellEnd"/>
    </w:p>
    <w:p w:rsidR="005068B6" w:rsidRPr="00EB02A3" w:rsidRDefault="005068B6" w:rsidP="005068B6">
      <w:pPr>
        <w:numPr>
          <w:ilvl w:val="0"/>
          <w:numId w:val="4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главный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судья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7. Производящий жеребьевку для выбора сторон имеет:</w:t>
      </w:r>
    </w:p>
    <w:p w:rsidR="005068B6" w:rsidRPr="00EB02A3" w:rsidRDefault="005068B6" w:rsidP="005068B6">
      <w:pPr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право выбора  команде, которая  является хозяином поля</w:t>
      </w:r>
    </w:p>
    <w:p w:rsidR="005068B6" w:rsidRPr="00EB02A3" w:rsidRDefault="005068B6" w:rsidP="005068B6">
      <w:pPr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право выбора предоставляется команде гостей</w:t>
      </w:r>
    </w:p>
    <w:p w:rsidR="005068B6" w:rsidRPr="00EB02A3" w:rsidRDefault="005068B6" w:rsidP="005068B6">
      <w:pPr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назначает судья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8. Игра начинается:</w:t>
      </w:r>
    </w:p>
    <w:p w:rsidR="005068B6" w:rsidRPr="00EB02A3" w:rsidRDefault="005068B6" w:rsidP="005068B6">
      <w:pPr>
        <w:numPr>
          <w:ilvl w:val="0"/>
          <w:numId w:val="4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 момента выхода команд на поле</w:t>
      </w:r>
    </w:p>
    <w:p w:rsidR="005068B6" w:rsidRPr="00EB02A3" w:rsidRDefault="005068B6" w:rsidP="005068B6">
      <w:pPr>
        <w:numPr>
          <w:ilvl w:val="0"/>
          <w:numId w:val="4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 момента выхода судей на поле</w:t>
      </w:r>
    </w:p>
    <w:p w:rsidR="005068B6" w:rsidRPr="00EB02A3" w:rsidRDefault="005068B6" w:rsidP="005068B6">
      <w:pPr>
        <w:numPr>
          <w:ilvl w:val="0"/>
          <w:numId w:val="4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 момента прикосновения игрока к мячу.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Игра заканчивается:</w:t>
      </w:r>
    </w:p>
    <w:p w:rsidR="005068B6" w:rsidRPr="00EB02A3" w:rsidRDefault="005068B6" w:rsidP="005068B6">
      <w:pPr>
        <w:numPr>
          <w:ilvl w:val="0"/>
          <w:numId w:val="4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по сигналу </w:t>
      </w:r>
      <w:proofErr w:type="spellStart"/>
      <w:r w:rsidRPr="00EB02A3">
        <w:rPr>
          <w:rFonts w:eastAsia="Times New Roman"/>
        </w:rPr>
        <w:t>судьи-секундаметриста</w:t>
      </w:r>
      <w:proofErr w:type="spellEnd"/>
      <w:r w:rsidRPr="00EB02A3">
        <w:rPr>
          <w:rFonts w:eastAsia="Times New Roman"/>
        </w:rPr>
        <w:t xml:space="preserve"> об окончании времени игры</w:t>
      </w:r>
    </w:p>
    <w:p w:rsidR="005068B6" w:rsidRPr="00EB02A3" w:rsidRDefault="005068B6" w:rsidP="005068B6">
      <w:pPr>
        <w:numPr>
          <w:ilvl w:val="0"/>
          <w:numId w:val="4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мяч вышел за пределы игровой площадки</w:t>
      </w:r>
    </w:p>
    <w:p w:rsidR="005068B6" w:rsidRPr="00EB02A3" w:rsidRDefault="005068B6" w:rsidP="005068B6">
      <w:pPr>
        <w:numPr>
          <w:ilvl w:val="0"/>
          <w:numId w:val="4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Если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счёт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достиг</w:t>
      </w:r>
      <w:proofErr w:type="spellEnd"/>
      <w:r w:rsidRPr="00EB02A3">
        <w:rPr>
          <w:rFonts w:eastAsia="Times New Roman"/>
          <w:lang w:val="en-GB"/>
        </w:rPr>
        <w:t xml:space="preserve"> 25 </w:t>
      </w:r>
      <w:proofErr w:type="spellStart"/>
      <w:r w:rsidRPr="00EB02A3">
        <w:rPr>
          <w:rFonts w:eastAsia="Times New Roman"/>
          <w:lang w:val="en-GB"/>
        </w:rPr>
        <w:t>очков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Попадания мяча в корзину считается действительным:</w:t>
      </w:r>
    </w:p>
    <w:p w:rsidR="005068B6" w:rsidRPr="00EB02A3" w:rsidRDefault="005068B6" w:rsidP="005068B6">
      <w:pPr>
        <w:numPr>
          <w:ilvl w:val="0"/>
          <w:numId w:val="4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мяч коснулся кольца</w:t>
      </w:r>
    </w:p>
    <w:p w:rsidR="005068B6" w:rsidRPr="00EB02A3" w:rsidRDefault="005068B6" w:rsidP="005068B6">
      <w:pPr>
        <w:numPr>
          <w:ilvl w:val="0"/>
          <w:numId w:val="4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«живой» мяч входит в корзину сверху и остается в ней или проходит через нее</w:t>
      </w:r>
    </w:p>
    <w:p w:rsidR="005068B6" w:rsidRPr="00EB02A3" w:rsidRDefault="005068B6" w:rsidP="005068B6">
      <w:pPr>
        <w:numPr>
          <w:ilvl w:val="0"/>
          <w:numId w:val="4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игрок бросил мяч в щит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11. Мяч становится «живым»:</w:t>
      </w:r>
    </w:p>
    <w:p w:rsidR="005068B6" w:rsidRPr="00EB02A3" w:rsidRDefault="005068B6" w:rsidP="005068B6">
      <w:pPr>
        <w:numPr>
          <w:ilvl w:val="0"/>
          <w:numId w:val="5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когда судья пригласил команды на игровое поле</w:t>
      </w:r>
    </w:p>
    <w:p w:rsidR="005068B6" w:rsidRPr="00EB02A3" w:rsidRDefault="005068B6" w:rsidP="005068B6">
      <w:pPr>
        <w:numPr>
          <w:ilvl w:val="0"/>
          <w:numId w:val="50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если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судья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объявил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начало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</w:p>
    <w:p w:rsidR="005068B6" w:rsidRPr="00EB02A3" w:rsidRDefault="005068B6" w:rsidP="005068B6">
      <w:pPr>
        <w:numPr>
          <w:ilvl w:val="0"/>
          <w:numId w:val="50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первый игрок коснулся его после достижения им высшей точки при розыгрыше спорного броска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12. Мяч становится «мертвым»:</w:t>
      </w:r>
    </w:p>
    <w:p w:rsidR="005068B6" w:rsidRPr="00EB02A3" w:rsidRDefault="005068B6" w:rsidP="005068B6">
      <w:pPr>
        <w:numPr>
          <w:ilvl w:val="0"/>
          <w:numId w:val="5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ели он заброшен в корзину; совершенно любое нарушение</w:t>
      </w:r>
    </w:p>
    <w:p w:rsidR="005068B6" w:rsidRPr="00EB02A3" w:rsidRDefault="005068B6" w:rsidP="005068B6">
      <w:pPr>
        <w:numPr>
          <w:ilvl w:val="0"/>
          <w:numId w:val="5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если он заброшен командой соперника в свою корзину</w:t>
      </w:r>
    </w:p>
    <w:p w:rsidR="005068B6" w:rsidRPr="00EB02A3" w:rsidRDefault="005068B6" w:rsidP="005068B6">
      <w:pPr>
        <w:numPr>
          <w:ilvl w:val="0"/>
          <w:numId w:val="5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если  мяч заброшен с нарушением правил и алгоритма выполнения броска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13.  Нападающий игрок касающийся корзины или щита команды противника в то время когда мяч при броске находится в кольце:</w:t>
      </w:r>
    </w:p>
    <w:p w:rsidR="005068B6" w:rsidRPr="00EB02A3" w:rsidRDefault="005068B6" w:rsidP="005068B6">
      <w:pPr>
        <w:numPr>
          <w:ilvl w:val="0"/>
          <w:numId w:val="52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 xml:space="preserve"> может</w:t>
      </w:r>
    </w:p>
    <w:p w:rsidR="005068B6" w:rsidRPr="00EB02A3" w:rsidRDefault="005068B6" w:rsidP="005068B6">
      <w:pPr>
        <w:numPr>
          <w:ilvl w:val="0"/>
          <w:numId w:val="5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</w:t>
      </w:r>
      <w:proofErr w:type="spellEnd"/>
      <w:r w:rsidRPr="00EB02A3">
        <w:rPr>
          <w:rFonts w:eastAsia="Times New Roman"/>
        </w:rPr>
        <w:t xml:space="preserve"> может</w:t>
      </w:r>
    </w:p>
    <w:p w:rsidR="005068B6" w:rsidRPr="00EB02A3" w:rsidRDefault="005068B6" w:rsidP="005068B6">
      <w:pPr>
        <w:numPr>
          <w:ilvl w:val="0"/>
          <w:numId w:val="5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частично</w:t>
      </w:r>
      <w:proofErr w:type="spellEnd"/>
      <w:r w:rsidRPr="00EB02A3">
        <w:rPr>
          <w:rFonts w:eastAsia="Times New Roman"/>
        </w:rPr>
        <w:t xml:space="preserve"> может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14. Защитник касающийся своей корзины или щита, пока мяч находится на кольце во время броска:</w:t>
      </w:r>
    </w:p>
    <w:p w:rsidR="005068B6" w:rsidRPr="00EB02A3" w:rsidRDefault="005068B6" w:rsidP="005068B6">
      <w:pPr>
        <w:numPr>
          <w:ilvl w:val="0"/>
          <w:numId w:val="5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может</w:t>
      </w:r>
    </w:p>
    <w:p w:rsidR="005068B6" w:rsidRPr="00EB02A3" w:rsidRDefault="005068B6" w:rsidP="005068B6">
      <w:pPr>
        <w:numPr>
          <w:ilvl w:val="0"/>
          <w:numId w:val="5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частично может</w:t>
      </w:r>
    </w:p>
    <w:p w:rsidR="005068B6" w:rsidRPr="00EB02A3" w:rsidRDefault="005068B6" w:rsidP="005068B6">
      <w:pPr>
        <w:numPr>
          <w:ilvl w:val="0"/>
          <w:numId w:val="5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может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15. Если через 15 минут после начального времени для начала игры команда продолжает оставаться в неполном составе ( менее пяти игроков) судья обязан:</w:t>
      </w:r>
    </w:p>
    <w:p w:rsidR="005068B6" w:rsidRPr="00EB02A3" w:rsidRDefault="005068B6" w:rsidP="005068B6">
      <w:pPr>
        <w:numPr>
          <w:ilvl w:val="0"/>
          <w:numId w:val="5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начинать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игру</w:t>
      </w:r>
      <w:proofErr w:type="spellEnd"/>
    </w:p>
    <w:p w:rsidR="005068B6" w:rsidRPr="00EB02A3" w:rsidRDefault="005068B6" w:rsidP="005068B6">
      <w:pPr>
        <w:numPr>
          <w:ilvl w:val="0"/>
          <w:numId w:val="5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Не выполняя бросков в корзину защитить команде выигрыш счёт 2:0</w:t>
      </w:r>
    </w:p>
    <w:p w:rsidR="005068B6" w:rsidRPr="00EB02A3" w:rsidRDefault="005068B6" w:rsidP="005068B6">
      <w:pPr>
        <w:numPr>
          <w:ilvl w:val="0"/>
          <w:numId w:val="5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Ввести мяч в игру начальным броском в присутствии одной команды и после заброшенного в корзину мяча прекратить игру, а в протоколе зафиксировать счет 2:0 в пользу этой команды.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16. Если любая из команд не находится на площадке (готовой к игре) в течении 1 минуты  после вызова старшим судьей на игру в начале второй половины или после остановки игры по любым причинам судья обязан:</w:t>
      </w:r>
    </w:p>
    <w:p w:rsidR="005068B6" w:rsidRPr="00EB02A3" w:rsidRDefault="005068B6" w:rsidP="005068B6">
      <w:pPr>
        <w:numPr>
          <w:ilvl w:val="0"/>
          <w:numId w:val="55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Приостановить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игру</w:t>
      </w:r>
      <w:proofErr w:type="spellEnd"/>
    </w:p>
    <w:p w:rsidR="005068B6" w:rsidRPr="00EB02A3" w:rsidRDefault="005068B6" w:rsidP="005068B6">
      <w:pPr>
        <w:numPr>
          <w:ilvl w:val="0"/>
          <w:numId w:val="5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Назначить штрафной мяч не готовой команде</w:t>
      </w:r>
    </w:p>
    <w:p w:rsidR="005068B6" w:rsidRPr="00EB02A3" w:rsidRDefault="005068B6" w:rsidP="005068B6">
      <w:pPr>
        <w:numPr>
          <w:ilvl w:val="0"/>
          <w:numId w:val="5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Провести вбрасывание мяча в игру таким образом, как если бы на площадке были обе команды, готовые к игре.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17. Во время игры основных игроков заменять запасными:</w:t>
      </w:r>
    </w:p>
    <w:p w:rsidR="005068B6" w:rsidRPr="00EB02A3" w:rsidRDefault="005068B6" w:rsidP="005068B6">
      <w:pPr>
        <w:numPr>
          <w:ilvl w:val="0"/>
          <w:numId w:val="5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Не</w:t>
      </w:r>
      <w:r w:rsidRPr="00EB02A3">
        <w:rPr>
          <w:rFonts w:eastAsia="Times New Roman"/>
        </w:rPr>
        <w:t>льзя</w:t>
      </w:r>
      <w:proofErr w:type="spellEnd"/>
    </w:p>
    <w:p w:rsidR="005068B6" w:rsidRPr="00EB02A3" w:rsidRDefault="005068B6" w:rsidP="005068B6">
      <w:pPr>
        <w:numPr>
          <w:ilvl w:val="0"/>
          <w:numId w:val="56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Можно т</w:t>
      </w:r>
      <w:proofErr w:type="spellStart"/>
      <w:r w:rsidRPr="00EB02A3">
        <w:rPr>
          <w:rFonts w:eastAsia="Times New Roman"/>
          <w:lang w:val="en-GB"/>
        </w:rPr>
        <w:t>олько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одного</w:t>
      </w:r>
      <w:proofErr w:type="spellEnd"/>
    </w:p>
    <w:p w:rsidR="005068B6" w:rsidRPr="00EB02A3" w:rsidRDefault="005068B6" w:rsidP="005068B6">
      <w:pPr>
        <w:numPr>
          <w:ilvl w:val="0"/>
          <w:numId w:val="56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Можно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18. Производящий замену игроков и в каких ситуациях:</w:t>
      </w:r>
    </w:p>
    <w:p w:rsidR="005068B6" w:rsidRPr="00EB02A3" w:rsidRDefault="005068B6" w:rsidP="005068B6">
      <w:pPr>
        <w:numPr>
          <w:ilvl w:val="0"/>
          <w:numId w:val="5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Любой игрок</w:t>
      </w:r>
    </w:p>
    <w:p w:rsidR="005068B6" w:rsidRPr="00EB02A3" w:rsidRDefault="005068B6" w:rsidP="005068B6">
      <w:pPr>
        <w:numPr>
          <w:ilvl w:val="0"/>
          <w:numId w:val="5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Тренер команды</w:t>
      </w:r>
    </w:p>
    <w:p w:rsidR="005068B6" w:rsidRPr="00EB02A3" w:rsidRDefault="005068B6" w:rsidP="005068B6">
      <w:pPr>
        <w:numPr>
          <w:ilvl w:val="0"/>
          <w:numId w:val="5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Тренер (капитан) команды  через </w:t>
      </w:r>
      <w:proofErr w:type="spellStart"/>
      <w:r w:rsidRPr="00EB02A3">
        <w:rPr>
          <w:rFonts w:eastAsia="Times New Roman"/>
        </w:rPr>
        <w:t>судью-секреторя</w:t>
      </w:r>
      <w:proofErr w:type="spellEnd"/>
      <w:r w:rsidRPr="00EB02A3">
        <w:rPr>
          <w:rFonts w:eastAsia="Times New Roman"/>
        </w:rPr>
        <w:t>, когда игровые часы  остановлены и мяч становится «мертвым»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19. Временя на замену игрока:</w:t>
      </w:r>
    </w:p>
    <w:p w:rsidR="005068B6" w:rsidRPr="00EB02A3" w:rsidRDefault="005068B6" w:rsidP="005068B6">
      <w:pPr>
        <w:numPr>
          <w:ilvl w:val="0"/>
          <w:numId w:val="5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20 секунд  независимо от количества замен, произведенных одной командой в один игровой момент.</w:t>
      </w:r>
    </w:p>
    <w:p w:rsidR="005068B6" w:rsidRPr="00EB02A3" w:rsidRDefault="005068B6" w:rsidP="005068B6">
      <w:pPr>
        <w:numPr>
          <w:ilvl w:val="0"/>
          <w:numId w:val="5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 секунд в один игровой момент</w:t>
      </w:r>
    </w:p>
    <w:p w:rsidR="005068B6" w:rsidRPr="00EB02A3" w:rsidRDefault="005068B6" w:rsidP="005068B6">
      <w:pPr>
        <w:numPr>
          <w:ilvl w:val="0"/>
          <w:numId w:val="5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10 секунд в один игровой момент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20. Время перерыва команды (мин.):</w:t>
      </w:r>
    </w:p>
    <w:p w:rsidR="005068B6" w:rsidRPr="00EB02A3" w:rsidRDefault="005068B6" w:rsidP="005068B6">
      <w:pPr>
        <w:numPr>
          <w:ilvl w:val="0"/>
          <w:numId w:val="59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lastRenderedPageBreak/>
        <w:t>три</w:t>
      </w:r>
      <w:proofErr w:type="spellEnd"/>
      <w:r w:rsidRPr="00EB02A3">
        <w:rPr>
          <w:rFonts w:eastAsia="Times New Roman"/>
          <w:lang w:val="en-GB"/>
        </w:rPr>
        <w:t xml:space="preserve"> в </w:t>
      </w:r>
      <w:proofErr w:type="spellStart"/>
      <w:r w:rsidRPr="00EB02A3">
        <w:rPr>
          <w:rFonts w:eastAsia="Times New Roman"/>
          <w:lang w:val="en-GB"/>
        </w:rPr>
        <w:t>одной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половине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</w:p>
    <w:p w:rsidR="005068B6" w:rsidRPr="00EB02A3" w:rsidRDefault="005068B6" w:rsidP="005068B6">
      <w:pPr>
        <w:numPr>
          <w:ilvl w:val="0"/>
          <w:numId w:val="59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один</w:t>
      </w:r>
      <w:proofErr w:type="spellEnd"/>
      <w:r w:rsidRPr="00EB02A3">
        <w:rPr>
          <w:rFonts w:eastAsia="Times New Roman"/>
          <w:lang w:val="en-GB"/>
        </w:rPr>
        <w:t xml:space="preserve">  в </w:t>
      </w:r>
      <w:proofErr w:type="spellStart"/>
      <w:r w:rsidRPr="00EB02A3">
        <w:rPr>
          <w:rFonts w:eastAsia="Times New Roman"/>
          <w:lang w:val="en-GB"/>
        </w:rPr>
        <w:t>одной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половине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игры</w:t>
      </w:r>
      <w:proofErr w:type="spellEnd"/>
    </w:p>
    <w:p w:rsidR="005068B6" w:rsidRPr="00EB02A3" w:rsidRDefault="005068B6" w:rsidP="005068B6">
      <w:pPr>
        <w:numPr>
          <w:ilvl w:val="0"/>
          <w:numId w:val="5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по два в каждой половине игры.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Вариант 5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1. Закончите предложение, вставляя пропущенную фразу: Процесс развития двигательных качеств и приобретения двигательных навыков </w:t>
      </w:r>
      <w:r w:rsidRPr="00EB02A3">
        <w:rPr>
          <w:rFonts w:eastAsia="Times New Roman"/>
          <w:b/>
          <w:spacing w:val="1"/>
        </w:rPr>
        <w:t>это:</w:t>
      </w:r>
    </w:p>
    <w:p w:rsidR="005068B6" w:rsidRPr="00EB02A3" w:rsidRDefault="005068B6" w:rsidP="005068B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Ф</w:t>
      </w:r>
      <w:proofErr w:type="spellStart"/>
      <w:r w:rsidRPr="00EB02A3">
        <w:rPr>
          <w:rFonts w:eastAsia="Times New Roman"/>
          <w:lang w:val="en-GB"/>
        </w:rPr>
        <w:t>изическое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развитие</w:t>
      </w:r>
      <w:proofErr w:type="spellEnd"/>
    </w:p>
    <w:p w:rsidR="005068B6" w:rsidRPr="00EB02A3" w:rsidRDefault="005068B6" w:rsidP="005068B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  <w:spacing w:val="2"/>
        </w:rPr>
        <w:t>Ф</w:t>
      </w:r>
      <w:proofErr w:type="spellStart"/>
      <w:r w:rsidRPr="00EB02A3">
        <w:rPr>
          <w:rFonts w:eastAsia="Times New Roman"/>
          <w:spacing w:val="2"/>
          <w:lang w:val="en-GB"/>
        </w:rPr>
        <w:t>изическое</w:t>
      </w:r>
      <w:proofErr w:type="spellEnd"/>
      <w:r w:rsidRPr="00EB02A3">
        <w:rPr>
          <w:rFonts w:eastAsia="Times New Roman"/>
          <w:spacing w:val="2"/>
          <w:lang w:val="en-GB"/>
        </w:rPr>
        <w:t xml:space="preserve"> </w:t>
      </w:r>
      <w:proofErr w:type="spellStart"/>
      <w:r w:rsidRPr="00EB02A3">
        <w:rPr>
          <w:rFonts w:eastAsia="Times New Roman"/>
          <w:spacing w:val="2"/>
          <w:lang w:val="en-GB"/>
        </w:rPr>
        <w:t>воспитание</w:t>
      </w:r>
      <w:proofErr w:type="spellEnd"/>
    </w:p>
    <w:p w:rsidR="005068B6" w:rsidRPr="00EB02A3" w:rsidRDefault="005068B6" w:rsidP="005068B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Ф</w:t>
      </w:r>
      <w:proofErr w:type="spellStart"/>
      <w:r w:rsidRPr="00EB02A3">
        <w:rPr>
          <w:rFonts w:eastAsia="Times New Roman"/>
          <w:lang w:val="en-GB"/>
        </w:rPr>
        <w:t>изическая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культура</w:t>
      </w:r>
      <w:proofErr w:type="spellEnd"/>
    </w:p>
    <w:p w:rsidR="005068B6" w:rsidRPr="00EB02A3" w:rsidRDefault="005068B6" w:rsidP="005068B6">
      <w:pPr>
        <w:numPr>
          <w:ilvl w:val="0"/>
          <w:numId w:val="60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К</w:t>
      </w:r>
      <w:proofErr w:type="spellStart"/>
      <w:r w:rsidRPr="00EB02A3">
        <w:rPr>
          <w:rFonts w:eastAsia="Times New Roman"/>
          <w:lang w:val="en-GB"/>
        </w:rPr>
        <w:t>омплекс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физических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упражнений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2. Упражнения, которые не следует включать в комплекс утренней гигиенической гимнастики:</w:t>
      </w:r>
    </w:p>
    <w:p w:rsidR="005068B6" w:rsidRPr="00EB02A3" w:rsidRDefault="005068B6" w:rsidP="005068B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proofErr w:type="spellStart"/>
      <w:r w:rsidRPr="00EB02A3">
        <w:rPr>
          <w:rFonts w:eastAsia="Times New Roman"/>
        </w:rPr>
        <w:t>Обшеразвивающие</w:t>
      </w:r>
      <w:proofErr w:type="spellEnd"/>
    </w:p>
    <w:p w:rsidR="005068B6" w:rsidRPr="00EB02A3" w:rsidRDefault="005068B6" w:rsidP="005068B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  <w:spacing w:val="-6"/>
        </w:rPr>
        <w:t>Со значительным отягощением</w:t>
      </w:r>
    </w:p>
    <w:p w:rsidR="005068B6" w:rsidRPr="00EB02A3" w:rsidRDefault="005068B6" w:rsidP="005068B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 гибкость</w:t>
      </w:r>
    </w:p>
    <w:p w:rsidR="005068B6" w:rsidRPr="00EB02A3" w:rsidRDefault="005068B6" w:rsidP="005068B6">
      <w:pPr>
        <w:numPr>
          <w:ilvl w:val="0"/>
          <w:numId w:val="61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Длительного статического характера</w:t>
      </w:r>
    </w:p>
    <w:p w:rsidR="005068B6" w:rsidRPr="00EB02A3" w:rsidRDefault="005068B6" w:rsidP="005068B6">
      <w:pPr>
        <w:numPr>
          <w:ilvl w:val="0"/>
          <w:numId w:val="61"/>
        </w:numPr>
        <w:ind w:left="0" w:firstLine="709"/>
        <w:jc w:val="both"/>
        <w:rPr>
          <w:rFonts w:eastAsia="Times New Roman"/>
          <w:spacing w:val="-6"/>
          <w:lang w:val="en-GB"/>
        </w:rPr>
      </w:pPr>
      <w:r w:rsidRPr="00EB02A3">
        <w:rPr>
          <w:rFonts w:eastAsia="Times New Roman"/>
          <w:spacing w:val="-6"/>
        </w:rPr>
        <w:t xml:space="preserve">На </w:t>
      </w:r>
      <w:proofErr w:type="spellStart"/>
      <w:r w:rsidRPr="00EB02A3">
        <w:rPr>
          <w:rFonts w:eastAsia="Times New Roman"/>
          <w:spacing w:val="-6"/>
        </w:rPr>
        <w:t>восстановл</w:t>
      </w:r>
      <w:r w:rsidRPr="00EB02A3">
        <w:rPr>
          <w:rFonts w:eastAsia="Times New Roman"/>
          <w:spacing w:val="-6"/>
          <w:lang w:val="en-GB"/>
        </w:rPr>
        <w:t>ение</w:t>
      </w:r>
      <w:proofErr w:type="spellEnd"/>
      <w:r w:rsidRPr="00EB02A3">
        <w:rPr>
          <w:rFonts w:eastAsia="Times New Roman"/>
          <w:spacing w:val="-6"/>
          <w:lang w:val="en-GB"/>
        </w:rPr>
        <w:t xml:space="preserve"> </w:t>
      </w:r>
      <w:proofErr w:type="spellStart"/>
      <w:r w:rsidRPr="00EB02A3">
        <w:rPr>
          <w:rFonts w:eastAsia="Times New Roman"/>
          <w:spacing w:val="-6"/>
          <w:lang w:val="en-GB"/>
        </w:rPr>
        <w:t>дыхания</w:t>
      </w:r>
      <w:proofErr w:type="spellEnd"/>
      <w:r w:rsidRPr="00EB02A3">
        <w:rPr>
          <w:rFonts w:eastAsia="Times New Roman"/>
          <w:spacing w:val="-6"/>
          <w:lang w:val="en-GB"/>
        </w:rPr>
        <w:t>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3. Знания по составлению комплекса утренней гигиенической гимнастики помогают составить:</w:t>
      </w:r>
    </w:p>
    <w:p w:rsidR="005068B6" w:rsidRPr="00EB02A3" w:rsidRDefault="005068B6" w:rsidP="005068B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  <w:spacing w:val="-2"/>
        </w:rPr>
        <w:t>План спортивных мероприятий</w:t>
      </w:r>
    </w:p>
    <w:p w:rsidR="005068B6" w:rsidRPr="00EB02A3" w:rsidRDefault="005068B6" w:rsidP="005068B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  <w:spacing w:val="5"/>
        </w:rPr>
        <w:t>Комплекс производственной гимнастики</w:t>
      </w:r>
    </w:p>
    <w:p w:rsidR="005068B6" w:rsidRPr="00EB02A3" w:rsidRDefault="005068B6" w:rsidP="005068B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Комплекс лечебной физкультуры</w:t>
      </w:r>
    </w:p>
    <w:p w:rsidR="005068B6" w:rsidRPr="00EB02A3" w:rsidRDefault="005068B6" w:rsidP="005068B6">
      <w:pPr>
        <w:numPr>
          <w:ilvl w:val="0"/>
          <w:numId w:val="6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Программу развития физических качеств.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4. Программа по физическому воспитанию включает в себя следующие разделы</w:t>
      </w:r>
      <w:r w:rsidRPr="00EB02A3">
        <w:rPr>
          <w:rFonts w:eastAsia="Times New Roman"/>
          <w:b/>
          <w:spacing w:val="4"/>
        </w:rPr>
        <w:t>:</w:t>
      </w:r>
    </w:p>
    <w:p w:rsidR="005068B6" w:rsidRPr="00EB02A3" w:rsidRDefault="005068B6" w:rsidP="005068B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Теоретический</w:t>
      </w:r>
    </w:p>
    <w:p w:rsidR="005068B6" w:rsidRPr="00EB02A3" w:rsidRDefault="005068B6" w:rsidP="005068B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Научно-исследовательский</w:t>
      </w:r>
    </w:p>
    <w:p w:rsidR="005068B6" w:rsidRPr="00EB02A3" w:rsidRDefault="005068B6" w:rsidP="005068B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Самостоятельный</w:t>
      </w:r>
    </w:p>
    <w:p w:rsidR="005068B6" w:rsidRPr="00EB02A3" w:rsidRDefault="005068B6" w:rsidP="005068B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Практический</w:t>
      </w:r>
    </w:p>
    <w:p w:rsidR="005068B6" w:rsidRPr="00EB02A3" w:rsidRDefault="005068B6" w:rsidP="005068B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Контрольный</w:t>
      </w:r>
    </w:p>
    <w:p w:rsidR="005068B6" w:rsidRPr="00EB02A3" w:rsidRDefault="005068B6" w:rsidP="005068B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Спортивный</w:t>
      </w:r>
    </w:p>
    <w:p w:rsidR="005068B6" w:rsidRPr="00EB02A3" w:rsidRDefault="005068B6" w:rsidP="005068B6">
      <w:pPr>
        <w:numPr>
          <w:ilvl w:val="0"/>
          <w:numId w:val="6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Профессионально-прикладной физической подготовки.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5. Здоровье это -</w:t>
      </w:r>
    </w:p>
    <w:p w:rsidR="005068B6" w:rsidRPr="00EB02A3" w:rsidRDefault="005068B6" w:rsidP="005068B6">
      <w:pPr>
        <w:numPr>
          <w:ilvl w:val="0"/>
          <w:numId w:val="6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Состояние тела, когда все жизненные отправления идут в полном порядке, отсутствие недуга, болезни,  гармония души и тел</w:t>
      </w:r>
    </w:p>
    <w:p w:rsidR="005068B6" w:rsidRPr="00EB02A3" w:rsidRDefault="005068B6" w:rsidP="005068B6">
      <w:pPr>
        <w:numPr>
          <w:ilvl w:val="0"/>
          <w:numId w:val="64"/>
        </w:numPr>
        <w:ind w:left="0" w:firstLine="709"/>
        <w:jc w:val="both"/>
        <w:rPr>
          <w:rFonts w:eastAsia="Times New Roman"/>
          <w:lang w:val="en-GB"/>
        </w:rPr>
      </w:pPr>
      <w:r w:rsidRPr="00EB02A3">
        <w:rPr>
          <w:rFonts w:eastAsia="Times New Roman"/>
        </w:rPr>
        <w:t>Ра</w:t>
      </w:r>
      <w:proofErr w:type="spellStart"/>
      <w:r w:rsidRPr="00EB02A3">
        <w:rPr>
          <w:rFonts w:eastAsia="Times New Roman"/>
          <w:lang w:val="en-GB"/>
        </w:rPr>
        <w:t>бота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организма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5068B6" w:rsidRPr="00EB02A3" w:rsidRDefault="005068B6" w:rsidP="005068B6">
      <w:pPr>
        <w:numPr>
          <w:ilvl w:val="0"/>
          <w:numId w:val="6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Здоровая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голова</w:t>
      </w:r>
      <w:proofErr w:type="spellEnd"/>
      <w:r w:rsidRPr="00EB02A3">
        <w:rPr>
          <w:rFonts w:eastAsia="Times New Roman"/>
          <w:lang w:val="en-GB"/>
        </w:rPr>
        <w:t xml:space="preserve">, </w:t>
      </w:r>
      <w:proofErr w:type="spellStart"/>
      <w:r w:rsidRPr="00EB02A3">
        <w:rPr>
          <w:rFonts w:eastAsia="Times New Roman"/>
          <w:lang w:val="en-GB"/>
        </w:rPr>
        <w:t>здравомыслящий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6. Физическая культура представляет собой: </w:t>
      </w:r>
    </w:p>
    <w:p w:rsidR="005068B6" w:rsidRPr="00EB02A3" w:rsidRDefault="005068B6" w:rsidP="005068B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Учебный предмет в школе</w:t>
      </w:r>
    </w:p>
    <w:p w:rsidR="005068B6" w:rsidRPr="00EB02A3" w:rsidRDefault="005068B6" w:rsidP="005068B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Выполнение упражнение</w:t>
      </w:r>
    </w:p>
    <w:p w:rsidR="005068B6" w:rsidRPr="00EB02A3" w:rsidRDefault="005068B6" w:rsidP="005068B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Процесс совершенствования возможностей человека </w:t>
      </w:r>
    </w:p>
    <w:p w:rsidR="005068B6" w:rsidRPr="00EB02A3" w:rsidRDefault="005068B6" w:rsidP="005068B6">
      <w:pPr>
        <w:numPr>
          <w:ilvl w:val="0"/>
          <w:numId w:val="6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Часть человеческой культуры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7. Зимние Олимпийские игры празднуют: </w:t>
      </w:r>
    </w:p>
    <w:p w:rsidR="005068B6" w:rsidRPr="00EB02A3" w:rsidRDefault="005068B6" w:rsidP="005068B6">
      <w:pPr>
        <w:numPr>
          <w:ilvl w:val="0"/>
          <w:numId w:val="6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Это зависит от решения МОК</w:t>
      </w:r>
    </w:p>
    <w:p w:rsidR="005068B6" w:rsidRPr="00EB02A3" w:rsidRDefault="005068B6" w:rsidP="005068B6">
      <w:pPr>
        <w:numPr>
          <w:ilvl w:val="0"/>
          <w:numId w:val="6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В течении первого года празднуемой Олимпиады</w:t>
      </w:r>
    </w:p>
    <w:p w:rsidR="005068B6" w:rsidRPr="00EB02A3" w:rsidRDefault="005068B6" w:rsidP="005068B6">
      <w:pPr>
        <w:numPr>
          <w:ilvl w:val="0"/>
          <w:numId w:val="6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течении второго календарного года, следующего после года начала Олимпиады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8. Пьер де Кубертен удостоен золотой олимпийской медали на конкурсе искусств…</w:t>
      </w:r>
    </w:p>
    <w:p w:rsidR="005068B6" w:rsidRPr="00EB02A3" w:rsidRDefault="005068B6" w:rsidP="005068B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1894г. за проект Олимпийской Хартии</w:t>
      </w:r>
    </w:p>
    <w:p w:rsidR="005068B6" w:rsidRPr="00EB02A3" w:rsidRDefault="005068B6" w:rsidP="005068B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B02A3">
          <w:rPr>
            <w:rFonts w:eastAsia="Times New Roman"/>
          </w:rPr>
          <w:t>1912 г</w:t>
        </w:r>
      </w:smartTag>
      <w:r w:rsidRPr="00EB02A3">
        <w:rPr>
          <w:rFonts w:eastAsia="Times New Roman"/>
        </w:rPr>
        <w:t>. за «Одну спорту»</w:t>
      </w:r>
    </w:p>
    <w:p w:rsidR="005068B6" w:rsidRPr="00EB02A3" w:rsidRDefault="005068B6" w:rsidP="005068B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В </w:t>
      </w:r>
      <w:smartTag w:uri="urn:schemas-microsoft-com:office:smarttags" w:element="metricconverter">
        <w:smartTagPr>
          <w:attr w:name="ProductID" w:val="1914 г"/>
        </w:smartTagPr>
        <w:r w:rsidRPr="00EB02A3">
          <w:rPr>
            <w:rFonts w:eastAsia="Times New Roman"/>
          </w:rPr>
          <w:t>1914 г</w:t>
        </w:r>
      </w:smartTag>
      <w:r w:rsidRPr="00EB02A3">
        <w:rPr>
          <w:rFonts w:eastAsia="Times New Roman"/>
        </w:rPr>
        <w:t>. за флаг, подаренный Кубертеном МОК</w:t>
      </w:r>
    </w:p>
    <w:p w:rsidR="005068B6" w:rsidRPr="00EB02A3" w:rsidRDefault="005068B6" w:rsidP="005068B6">
      <w:pPr>
        <w:numPr>
          <w:ilvl w:val="0"/>
          <w:numId w:val="6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 1920 за текст Олимпийской клятвы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9. Первые зимние Олимпийские игры состоялись в …</w:t>
      </w:r>
    </w:p>
    <w:p w:rsidR="005068B6" w:rsidRPr="00EB02A3" w:rsidRDefault="005068B6" w:rsidP="005068B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0 г"/>
        </w:smartTagPr>
        <w:r w:rsidRPr="00EB02A3">
          <w:rPr>
            <w:rFonts w:eastAsia="Times New Roman"/>
          </w:rPr>
          <w:t>1920 г</w:t>
        </w:r>
      </w:smartTag>
      <w:r w:rsidRPr="00EB02A3">
        <w:rPr>
          <w:rFonts w:eastAsia="Times New Roman"/>
        </w:rPr>
        <w:t>. в Антверпене (Бельгия)</w:t>
      </w:r>
    </w:p>
    <w:p w:rsidR="005068B6" w:rsidRPr="00EB02A3" w:rsidRDefault="005068B6" w:rsidP="005068B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4 г"/>
        </w:smartTagPr>
        <w:r w:rsidRPr="00EB02A3">
          <w:rPr>
            <w:rFonts w:eastAsia="Times New Roman"/>
          </w:rPr>
          <w:t>1924 г</w:t>
        </w:r>
      </w:smartTag>
      <w:r w:rsidRPr="00EB02A3">
        <w:rPr>
          <w:rFonts w:eastAsia="Times New Roman"/>
        </w:rPr>
        <w:t xml:space="preserve">. в </w:t>
      </w:r>
      <w:proofErr w:type="spellStart"/>
      <w:r w:rsidRPr="00EB02A3">
        <w:rPr>
          <w:rFonts w:eastAsia="Times New Roman"/>
        </w:rPr>
        <w:t>Шамони</w:t>
      </w:r>
      <w:proofErr w:type="spellEnd"/>
      <w:r w:rsidRPr="00EB02A3">
        <w:rPr>
          <w:rFonts w:eastAsia="Times New Roman"/>
        </w:rPr>
        <w:t xml:space="preserve"> (Франция) </w:t>
      </w:r>
    </w:p>
    <w:p w:rsidR="005068B6" w:rsidRPr="00EB02A3" w:rsidRDefault="005068B6" w:rsidP="005068B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6 г"/>
        </w:smartTagPr>
        <w:r w:rsidRPr="00EB02A3">
          <w:rPr>
            <w:rFonts w:eastAsia="Times New Roman"/>
          </w:rPr>
          <w:t>1926 г</w:t>
        </w:r>
      </w:smartTag>
      <w:r w:rsidRPr="00EB02A3">
        <w:rPr>
          <w:rFonts w:eastAsia="Times New Roman"/>
        </w:rPr>
        <w:t xml:space="preserve">. в </w:t>
      </w:r>
      <w:proofErr w:type="spellStart"/>
      <w:r w:rsidRPr="00EB02A3">
        <w:rPr>
          <w:rFonts w:eastAsia="Times New Roman"/>
        </w:rPr>
        <w:t>Гармиш-Партенкирхене</w:t>
      </w:r>
      <w:proofErr w:type="spellEnd"/>
      <w:r w:rsidRPr="00EB02A3">
        <w:rPr>
          <w:rFonts w:eastAsia="Times New Roman"/>
        </w:rPr>
        <w:t xml:space="preserve"> (Германия)</w:t>
      </w:r>
    </w:p>
    <w:p w:rsidR="005068B6" w:rsidRPr="00EB02A3" w:rsidRDefault="005068B6" w:rsidP="005068B6">
      <w:pPr>
        <w:numPr>
          <w:ilvl w:val="0"/>
          <w:numId w:val="68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28 г"/>
        </w:smartTagPr>
        <w:r w:rsidRPr="00EB02A3">
          <w:rPr>
            <w:rFonts w:eastAsia="Times New Roman"/>
          </w:rPr>
          <w:t>1928 г</w:t>
        </w:r>
      </w:smartTag>
      <w:r w:rsidRPr="00EB02A3">
        <w:rPr>
          <w:rFonts w:eastAsia="Times New Roman"/>
        </w:rPr>
        <w:t xml:space="preserve">. в </w:t>
      </w:r>
      <w:proofErr w:type="spellStart"/>
      <w:r w:rsidRPr="00EB02A3">
        <w:rPr>
          <w:rFonts w:eastAsia="Times New Roman"/>
        </w:rPr>
        <w:t>Сент-Моритце</w:t>
      </w:r>
      <w:proofErr w:type="spellEnd"/>
      <w:r w:rsidRPr="00EB02A3">
        <w:rPr>
          <w:rFonts w:eastAsia="Times New Roman"/>
        </w:rPr>
        <w:t xml:space="preserve"> (Швейцария)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10. В одних Играх 7 золотых медалей завоевал спортсмен:</w:t>
      </w:r>
    </w:p>
    <w:p w:rsidR="005068B6" w:rsidRPr="00EB02A3" w:rsidRDefault="005068B6" w:rsidP="005068B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Карл Льюис (США в легкой атлетике во время Игр </w:t>
      </w:r>
      <w:r w:rsidRPr="00EB02A3">
        <w:rPr>
          <w:rFonts w:eastAsia="Times New Roman"/>
          <w:lang w:val="en-GB"/>
        </w:rPr>
        <w:t>XXIII</w:t>
      </w:r>
      <w:r w:rsidRPr="00EB02A3">
        <w:rPr>
          <w:rFonts w:eastAsia="Times New Roman"/>
        </w:rPr>
        <w:t xml:space="preserve"> Олимпиады в Лос-Анджелесе </w:t>
      </w:r>
    </w:p>
    <w:p w:rsidR="005068B6" w:rsidRPr="00EB02A3" w:rsidRDefault="005068B6" w:rsidP="005068B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Лидия Скобликова (СССР) в конькобежном спорте во время </w:t>
      </w:r>
      <w:r w:rsidRPr="00EB02A3">
        <w:rPr>
          <w:rFonts w:eastAsia="Times New Roman"/>
          <w:lang w:val="en-GB"/>
        </w:rPr>
        <w:t>IX</w:t>
      </w:r>
      <w:r w:rsidRPr="00EB02A3">
        <w:rPr>
          <w:rFonts w:eastAsia="Times New Roman"/>
        </w:rPr>
        <w:t xml:space="preserve"> зимних Олимпийских игр в Инсбруке </w:t>
      </w:r>
    </w:p>
    <w:p w:rsidR="005068B6" w:rsidRPr="00EB02A3" w:rsidRDefault="005068B6" w:rsidP="005068B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Марк </w:t>
      </w:r>
      <w:proofErr w:type="spellStart"/>
      <w:r w:rsidRPr="00EB02A3">
        <w:rPr>
          <w:rFonts w:eastAsia="Times New Roman"/>
        </w:rPr>
        <w:t>Спитц</w:t>
      </w:r>
      <w:proofErr w:type="spellEnd"/>
      <w:r w:rsidRPr="00EB02A3">
        <w:rPr>
          <w:rFonts w:eastAsia="Times New Roman"/>
        </w:rPr>
        <w:t xml:space="preserve"> (США) в плавании во время Игр </w:t>
      </w:r>
      <w:r w:rsidRPr="00EB02A3">
        <w:rPr>
          <w:rFonts w:eastAsia="Times New Roman"/>
          <w:lang w:val="en-US"/>
        </w:rPr>
        <w:t>XX</w:t>
      </w:r>
      <w:r w:rsidRPr="00EB02A3">
        <w:rPr>
          <w:rFonts w:eastAsia="Times New Roman"/>
        </w:rPr>
        <w:t xml:space="preserve"> Олимпиады в Мюнхене</w:t>
      </w:r>
    </w:p>
    <w:p w:rsidR="005068B6" w:rsidRPr="00EB02A3" w:rsidRDefault="005068B6" w:rsidP="005068B6">
      <w:pPr>
        <w:numPr>
          <w:ilvl w:val="0"/>
          <w:numId w:val="6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Эрик </w:t>
      </w:r>
      <w:proofErr w:type="spellStart"/>
      <w:r w:rsidRPr="00EB02A3">
        <w:rPr>
          <w:rFonts w:eastAsia="Times New Roman"/>
        </w:rPr>
        <w:t>Хайден</w:t>
      </w:r>
      <w:proofErr w:type="spellEnd"/>
      <w:r w:rsidRPr="00EB02A3">
        <w:rPr>
          <w:rFonts w:eastAsia="Times New Roman"/>
        </w:rPr>
        <w:t xml:space="preserve"> (США) в конькобежном спорте во время </w:t>
      </w:r>
      <w:r w:rsidRPr="00EB02A3">
        <w:rPr>
          <w:rFonts w:eastAsia="Times New Roman"/>
          <w:lang w:val="en-GB"/>
        </w:rPr>
        <w:t>XIII</w:t>
      </w:r>
      <w:r w:rsidRPr="00EB02A3">
        <w:rPr>
          <w:rFonts w:eastAsia="Times New Roman"/>
        </w:rPr>
        <w:t xml:space="preserve"> зимний Олимпийских игр в Лейк-Плэсиде 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11. Впервые с 1912 года спортсмены нашей страны выступили под российским флагом  в …</w:t>
      </w:r>
    </w:p>
    <w:p w:rsidR="005068B6" w:rsidRPr="00EB02A3" w:rsidRDefault="005068B6" w:rsidP="005068B6">
      <w:pPr>
        <w:numPr>
          <w:ilvl w:val="0"/>
          <w:numId w:val="70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92 г"/>
        </w:smartTagPr>
        <w:r w:rsidRPr="00EB02A3">
          <w:rPr>
            <w:rFonts w:eastAsia="Times New Roman"/>
          </w:rPr>
          <w:t>1992 г</w:t>
        </w:r>
      </w:smartTag>
      <w:r w:rsidRPr="00EB02A3">
        <w:rPr>
          <w:rFonts w:eastAsia="Times New Roman"/>
        </w:rPr>
        <w:t xml:space="preserve">. на </w:t>
      </w:r>
      <w:r w:rsidRPr="00EB02A3">
        <w:rPr>
          <w:rFonts w:eastAsia="Times New Roman"/>
          <w:lang w:val="en-US"/>
        </w:rPr>
        <w:t>XVI</w:t>
      </w:r>
      <w:r w:rsidRPr="00EB02A3">
        <w:rPr>
          <w:rFonts w:eastAsia="Times New Roman"/>
        </w:rPr>
        <w:t xml:space="preserve"> играх в </w:t>
      </w:r>
      <w:proofErr w:type="spellStart"/>
      <w:r w:rsidRPr="00EB02A3">
        <w:rPr>
          <w:rFonts w:eastAsia="Times New Roman"/>
        </w:rPr>
        <w:t>Арбевилле</w:t>
      </w:r>
      <w:proofErr w:type="spellEnd"/>
      <w:r w:rsidRPr="00EB02A3">
        <w:rPr>
          <w:rFonts w:eastAsia="Times New Roman"/>
        </w:rPr>
        <w:t>, Франция</w:t>
      </w:r>
    </w:p>
    <w:p w:rsidR="005068B6" w:rsidRPr="00EB02A3" w:rsidRDefault="005068B6" w:rsidP="005068B6">
      <w:pPr>
        <w:numPr>
          <w:ilvl w:val="0"/>
          <w:numId w:val="70"/>
        </w:numPr>
        <w:ind w:left="0" w:firstLine="709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992 г"/>
        </w:smartTagPr>
        <w:r w:rsidRPr="00EB02A3">
          <w:rPr>
            <w:rFonts w:eastAsia="Times New Roman"/>
          </w:rPr>
          <w:t>1992 г</w:t>
        </w:r>
      </w:smartTag>
      <w:r w:rsidRPr="00EB02A3">
        <w:rPr>
          <w:rFonts w:eastAsia="Times New Roman"/>
        </w:rPr>
        <w:t xml:space="preserve">. на Играх </w:t>
      </w:r>
      <w:r w:rsidRPr="00EB02A3">
        <w:rPr>
          <w:rFonts w:eastAsia="Times New Roman"/>
          <w:lang w:val="en-US"/>
        </w:rPr>
        <w:t>XXV</w:t>
      </w:r>
      <w:r w:rsidRPr="00EB02A3">
        <w:rPr>
          <w:rFonts w:eastAsia="Times New Roman"/>
        </w:rPr>
        <w:t xml:space="preserve"> в Барселоне, Испания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12. Основополагающие принципы современного </w:t>
      </w:r>
      <w:proofErr w:type="spellStart"/>
      <w:r w:rsidRPr="00EB02A3">
        <w:rPr>
          <w:rFonts w:eastAsia="Times New Roman"/>
          <w:b/>
        </w:rPr>
        <w:t>олимпизма</w:t>
      </w:r>
      <w:proofErr w:type="spellEnd"/>
      <w:r w:rsidRPr="00EB02A3">
        <w:rPr>
          <w:rFonts w:eastAsia="Times New Roman"/>
          <w:b/>
        </w:rPr>
        <w:t xml:space="preserve"> изложены в …</w:t>
      </w:r>
    </w:p>
    <w:p w:rsidR="005068B6" w:rsidRPr="00EB02A3" w:rsidRDefault="005068B6" w:rsidP="005068B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Олимпийской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хартии</w:t>
      </w:r>
      <w:proofErr w:type="spellEnd"/>
    </w:p>
    <w:p w:rsidR="005068B6" w:rsidRPr="00EB02A3" w:rsidRDefault="005068B6" w:rsidP="005068B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Олимпийской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клятве</w:t>
      </w:r>
      <w:proofErr w:type="spellEnd"/>
    </w:p>
    <w:p w:rsidR="005068B6" w:rsidRPr="00EB02A3" w:rsidRDefault="005068B6" w:rsidP="005068B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Положении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об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Олимпийской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солидарности</w:t>
      </w:r>
      <w:proofErr w:type="spellEnd"/>
    </w:p>
    <w:p w:rsidR="005068B6" w:rsidRPr="00EB02A3" w:rsidRDefault="005068B6" w:rsidP="005068B6">
      <w:pPr>
        <w:numPr>
          <w:ilvl w:val="0"/>
          <w:numId w:val="71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Официальных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разъяснениях</w:t>
      </w:r>
      <w:proofErr w:type="spellEnd"/>
      <w:r w:rsidRPr="00EB02A3">
        <w:rPr>
          <w:rFonts w:eastAsia="Times New Roman"/>
          <w:lang w:val="en-GB"/>
        </w:rPr>
        <w:t xml:space="preserve">  МОК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13. Смысл физической культуры как компонента культуры общества заключается в …</w:t>
      </w:r>
    </w:p>
    <w:p w:rsidR="005068B6" w:rsidRPr="00EB02A3" w:rsidRDefault="005068B6" w:rsidP="005068B6">
      <w:pPr>
        <w:numPr>
          <w:ilvl w:val="0"/>
          <w:numId w:val="7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Укреплении здоровья и воспитании физических качеств людей</w:t>
      </w:r>
    </w:p>
    <w:p w:rsidR="005068B6" w:rsidRPr="00EB02A3" w:rsidRDefault="005068B6" w:rsidP="005068B6">
      <w:pPr>
        <w:numPr>
          <w:ilvl w:val="0"/>
          <w:numId w:val="7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Обучение двигательным действиям и повышении работоспособности </w:t>
      </w:r>
    </w:p>
    <w:p w:rsidR="005068B6" w:rsidRPr="00EB02A3" w:rsidRDefault="005068B6" w:rsidP="005068B6">
      <w:pPr>
        <w:numPr>
          <w:ilvl w:val="0"/>
          <w:numId w:val="72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Совершенствовании природных, физических свойств людей</w:t>
      </w:r>
    </w:p>
    <w:p w:rsidR="005068B6" w:rsidRPr="00EB02A3" w:rsidRDefault="005068B6" w:rsidP="005068B6">
      <w:pPr>
        <w:numPr>
          <w:ilvl w:val="0"/>
          <w:numId w:val="72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Создании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специфических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духовных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ценностей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14. Назовите некорректное формулирование определения из представленных:</w:t>
      </w:r>
    </w:p>
    <w:p w:rsidR="005068B6" w:rsidRPr="00EB02A3" w:rsidRDefault="005068B6" w:rsidP="005068B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совершенство – это оптимальная мера всесторонней физической подготовленности и гармоничного физического развития, соответствующая требованиям общества</w:t>
      </w:r>
    </w:p>
    <w:p w:rsidR="005068B6" w:rsidRPr="00EB02A3" w:rsidRDefault="005068B6" w:rsidP="005068B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lastRenderedPageBreak/>
        <w:t>Физическое совершенство заключается в приобретении основного фонда знаний, жизненно важных двигательных умений и навыков, достижение необходимого в жизни уровня физического развития</w:t>
      </w:r>
    </w:p>
    <w:p w:rsidR="005068B6" w:rsidRPr="00EB02A3" w:rsidRDefault="005068B6" w:rsidP="005068B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Физически совершенным может считаться человек, способный справиться с нормативами Российского Физкультурного Комплекса</w:t>
      </w:r>
    </w:p>
    <w:p w:rsidR="005068B6" w:rsidRPr="00EB02A3" w:rsidRDefault="005068B6" w:rsidP="005068B6">
      <w:pPr>
        <w:numPr>
          <w:ilvl w:val="0"/>
          <w:numId w:val="73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Физически совершенным является человек, обладающий здоровьем, высокой физической работоспособностью, гармонически развитыми физическими качествами, владеющий техникой жизненно важных движений.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15. Не являющееся отличительным признаком физической культуры: </w:t>
      </w:r>
    </w:p>
    <w:p w:rsidR="005068B6" w:rsidRPr="00EB02A3" w:rsidRDefault="005068B6" w:rsidP="005068B6">
      <w:pPr>
        <w:numPr>
          <w:ilvl w:val="0"/>
          <w:numId w:val="7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Обеспечение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безопасности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жизнедеятельности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5068B6" w:rsidRPr="00EB02A3" w:rsidRDefault="005068B6" w:rsidP="005068B6">
      <w:pPr>
        <w:numPr>
          <w:ilvl w:val="0"/>
          <w:numId w:val="7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Виды гимнастики, спорта, игр, разновидности комплексов упражнений</w:t>
      </w:r>
    </w:p>
    <w:p w:rsidR="005068B6" w:rsidRPr="00EB02A3" w:rsidRDefault="005068B6" w:rsidP="005068B6">
      <w:pPr>
        <w:numPr>
          <w:ilvl w:val="0"/>
          <w:numId w:val="74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Занятия, принципы, правила и методика использования упражнения</w:t>
      </w:r>
    </w:p>
    <w:p w:rsidR="005068B6" w:rsidRPr="00EB02A3" w:rsidRDefault="005068B6" w:rsidP="005068B6">
      <w:pPr>
        <w:numPr>
          <w:ilvl w:val="0"/>
          <w:numId w:val="74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Активная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двигательная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деятельность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человека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16. Деятельность, составляющая основу физической культуры называется: </w:t>
      </w:r>
    </w:p>
    <w:p w:rsidR="005068B6" w:rsidRPr="00EB02A3" w:rsidRDefault="005068B6" w:rsidP="005068B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Физическая подготовка</w:t>
      </w:r>
    </w:p>
    <w:p w:rsidR="005068B6" w:rsidRPr="00EB02A3" w:rsidRDefault="005068B6" w:rsidP="005068B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совершенствование</w:t>
      </w:r>
    </w:p>
    <w:p w:rsidR="005068B6" w:rsidRPr="00EB02A3" w:rsidRDefault="005068B6" w:rsidP="005068B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Физическое развитие </w:t>
      </w:r>
    </w:p>
    <w:p w:rsidR="005068B6" w:rsidRPr="00EB02A3" w:rsidRDefault="005068B6" w:rsidP="005068B6">
      <w:pPr>
        <w:numPr>
          <w:ilvl w:val="0"/>
          <w:numId w:val="75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Физическое упражнение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17. Основные направления использования физической культуры способствуют… </w:t>
      </w:r>
    </w:p>
    <w:p w:rsidR="005068B6" w:rsidRPr="00EB02A3" w:rsidRDefault="005068B6" w:rsidP="005068B6">
      <w:pPr>
        <w:numPr>
          <w:ilvl w:val="0"/>
          <w:numId w:val="7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Формированию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базовой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физической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подготовленности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5068B6" w:rsidRPr="00EB02A3" w:rsidRDefault="005068B6" w:rsidP="005068B6">
      <w:pPr>
        <w:numPr>
          <w:ilvl w:val="0"/>
          <w:numId w:val="7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Формированию профессионально-прикладной физической подготовленности </w:t>
      </w:r>
    </w:p>
    <w:p w:rsidR="005068B6" w:rsidRPr="00EB02A3" w:rsidRDefault="005068B6" w:rsidP="005068B6">
      <w:pPr>
        <w:numPr>
          <w:ilvl w:val="0"/>
          <w:numId w:val="76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Восстановлению функций организма после травм и заболеваний </w:t>
      </w:r>
    </w:p>
    <w:p w:rsidR="005068B6" w:rsidRPr="00EB02A3" w:rsidRDefault="005068B6" w:rsidP="005068B6">
      <w:pPr>
        <w:numPr>
          <w:ilvl w:val="0"/>
          <w:numId w:val="76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Всего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выше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перечисленного</w:t>
      </w:r>
      <w:proofErr w:type="spellEnd"/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ТЗ 18. Под физическим развитием понимается …</w:t>
      </w:r>
    </w:p>
    <w:p w:rsidR="005068B6" w:rsidRPr="00EB02A3" w:rsidRDefault="005068B6" w:rsidP="005068B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Комплекс таких показателей, как рост, вес, окружность грудной клетки, жизненная емкость легких, динамометрия</w:t>
      </w:r>
    </w:p>
    <w:p w:rsidR="005068B6" w:rsidRPr="00EB02A3" w:rsidRDefault="005068B6" w:rsidP="005068B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Уровень, обусловленный наследственностью и регулярностью занятий физической культурой и спортом</w:t>
      </w:r>
    </w:p>
    <w:p w:rsidR="005068B6" w:rsidRPr="00EB02A3" w:rsidRDefault="005068B6" w:rsidP="005068B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 xml:space="preserve">Процесс изменения </w:t>
      </w:r>
      <w:proofErr w:type="spellStart"/>
      <w:r w:rsidRPr="00EB02A3">
        <w:rPr>
          <w:rFonts w:eastAsia="Times New Roman"/>
        </w:rPr>
        <w:t>морфо-функциональных</w:t>
      </w:r>
      <w:proofErr w:type="spellEnd"/>
      <w:r w:rsidRPr="00EB02A3">
        <w:rPr>
          <w:rFonts w:eastAsia="Times New Roman"/>
        </w:rPr>
        <w:t xml:space="preserve"> свойств организма на протяжении индивидуальной жизни</w:t>
      </w:r>
    </w:p>
    <w:p w:rsidR="005068B6" w:rsidRPr="00EB02A3" w:rsidRDefault="005068B6" w:rsidP="005068B6">
      <w:pPr>
        <w:numPr>
          <w:ilvl w:val="0"/>
          <w:numId w:val="77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размеры мускулатуры, форма тела, функциональные возможности дыхания и кровообращения, физическая работоспособность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 xml:space="preserve">ТЗ 19. Базовая физическая культура преимущественно </w:t>
      </w:r>
      <w:proofErr w:type="spellStart"/>
      <w:r w:rsidRPr="00EB02A3">
        <w:rPr>
          <w:rFonts w:eastAsia="Times New Roman"/>
          <w:b/>
        </w:rPr>
        <w:t>ориентированна</w:t>
      </w:r>
      <w:proofErr w:type="spellEnd"/>
      <w:r w:rsidRPr="00EB02A3">
        <w:rPr>
          <w:rFonts w:eastAsia="Times New Roman"/>
          <w:b/>
        </w:rPr>
        <w:t xml:space="preserve"> на обеспечение… </w:t>
      </w:r>
    </w:p>
    <w:p w:rsidR="005068B6" w:rsidRPr="00EB02A3" w:rsidRDefault="005068B6" w:rsidP="005068B6">
      <w:pPr>
        <w:numPr>
          <w:ilvl w:val="0"/>
          <w:numId w:val="7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Физической подготовленности человека к жизни</w:t>
      </w:r>
    </w:p>
    <w:p w:rsidR="005068B6" w:rsidRPr="00EB02A3" w:rsidRDefault="005068B6" w:rsidP="005068B6">
      <w:pPr>
        <w:numPr>
          <w:ilvl w:val="0"/>
          <w:numId w:val="78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Развитие резервных возможностей организма человека</w:t>
      </w:r>
    </w:p>
    <w:p w:rsidR="005068B6" w:rsidRPr="00EB02A3" w:rsidRDefault="005068B6" w:rsidP="005068B6">
      <w:pPr>
        <w:numPr>
          <w:ilvl w:val="0"/>
          <w:numId w:val="7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Сохранение</w:t>
      </w:r>
      <w:proofErr w:type="spellEnd"/>
      <w:r w:rsidRPr="00EB02A3">
        <w:rPr>
          <w:rFonts w:eastAsia="Times New Roman"/>
          <w:lang w:val="en-GB"/>
        </w:rPr>
        <w:t xml:space="preserve"> и </w:t>
      </w:r>
      <w:proofErr w:type="spellStart"/>
      <w:r w:rsidRPr="00EB02A3">
        <w:rPr>
          <w:rFonts w:eastAsia="Times New Roman"/>
          <w:lang w:val="en-GB"/>
        </w:rPr>
        <w:t>восстановление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здоровья</w:t>
      </w:r>
      <w:proofErr w:type="spellEnd"/>
    </w:p>
    <w:p w:rsidR="005068B6" w:rsidRPr="00EB02A3" w:rsidRDefault="005068B6" w:rsidP="005068B6">
      <w:pPr>
        <w:numPr>
          <w:ilvl w:val="0"/>
          <w:numId w:val="78"/>
        </w:numPr>
        <w:ind w:left="0" w:firstLine="709"/>
        <w:jc w:val="both"/>
        <w:rPr>
          <w:rFonts w:eastAsia="Times New Roman"/>
          <w:lang w:val="en-GB"/>
        </w:rPr>
      </w:pPr>
      <w:proofErr w:type="spellStart"/>
      <w:r w:rsidRPr="00EB02A3">
        <w:rPr>
          <w:rFonts w:eastAsia="Times New Roman"/>
          <w:lang w:val="en-GB"/>
        </w:rPr>
        <w:t>Подготовку</w:t>
      </w:r>
      <w:proofErr w:type="spellEnd"/>
      <w:r w:rsidRPr="00EB02A3">
        <w:rPr>
          <w:rFonts w:eastAsia="Times New Roman"/>
          <w:lang w:val="en-GB"/>
        </w:rPr>
        <w:t xml:space="preserve"> к </w:t>
      </w:r>
      <w:proofErr w:type="spellStart"/>
      <w:r w:rsidRPr="00EB02A3">
        <w:rPr>
          <w:rFonts w:eastAsia="Times New Roman"/>
          <w:lang w:val="en-GB"/>
        </w:rPr>
        <w:t>профессиональной</w:t>
      </w:r>
      <w:proofErr w:type="spellEnd"/>
      <w:r w:rsidRPr="00EB02A3">
        <w:rPr>
          <w:rFonts w:eastAsia="Times New Roman"/>
          <w:lang w:val="en-GB"/>
        </w:rPr>
        <w:t xml:space="preserve"> </w:t>
      </w:r>
      <w:proofErr w:type="spellStart"/>
      <w:r w:rsidRPr="00EB02A3">
        <w:rPr>
          <w:rFonts w:eastAsia="Times New Roman"/>
          <w:lang w:val="en-GB"/>
        </w:rPr>
        <w:t>деятельности</w:t>
      </w:r>
      <w:proofErr w:type="spellEnd"/>
      <w:r w:rsidRPr="00EB02A3">
        <w:rPr>
          <w:rFonts w:eastAsia="Times New Roman"/>
          <w:lang w:val="en-GB"/>
        </w:rPr>
        <w:t xml:space="preserve"> 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lastRenderedPageBreak/>
        <w:t>ТЗ 20. Двигательные действия представляют собой …</w:t>
      </w:r>
    </w:p>
    <w:p w:rsidR="005068B6" w:rsidRPr="00EB02A3" w:rsidRDefault="005068B6" w:rsidP="005068B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Проявления двигательной активности, способствующие решению задач физического воспитания</w:t>
      </w:r>
    </w:p>
    <w:p w:rsidR="005068B6" w:rsidRPr="00EB02A3" w:rsidRDefault="005068B6" w:rsidP="005068B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Проявления двигательной активности, с помощью которых решаются двигательные задачи</w:t>
      </w:r>
    </w:p>
    <w:p w:rsidR="005068B6" w:rsidRPr="00EB02A3" w:rsidRDefault="005068B6" w:rsidP="005068B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Перемещение тела и его звеньев в пространстве относительно точки опоры</w:t>
      </w:r>
    </w:p>
    <w:p w:rsidR="005068B6" w:rsidRPr="00EB02A3" w:rsidRDefault="005068B6" w:rsidP="005068B6">
      <w:pPr>
        <w:numPr>
          <w:ilvl w:val="0"/>
          <w:numId w:val="79"/>
        </w:numPr>
        <w:ind w:left="0" w:firstLine="709"/>
        <w:jc w:val="both"/>
        <w:rPr>
          <w:rFonts w:eastAsia="Times New Roman"/>
        </w:rPr>
      </w:pPr>
      <w:r w:rsidRPr="00EB02A3">
        <w:rPr>
          <w:rFonts w:eastAsia="Times New Roman"/>
        </w:rPr>
        <w:t>Систему произвольных (приобретенных) и непроизвольных (врожденных) движений</w:t>
      </w:r>
    </w:p>
    <w:p w:rsidR="005068B6" w:rsidRPr="00EB02A3" w:rsidRDefault="005068B6" w:rsidP="005068B6">
      <w:pPr>
        <w:ind w:firstLine="709"/>
        <w:jc w:val="both"/>
        <w:rPr>
          <w:rFonts w:eastAsia="Arial Unicode MS"/>
          <w:b/>
        </w:rPr>
      </w:pPr>
    </w:p>
    <w:p w:rsidR="005068B6" w:rsidRPr="00EB02A3" w:rsidRDefault="005068B6" w:rsidP="005068B6">
      <w:pPr>
        <w:ind w:firstLine="709"/>
        <w:jc w:val="both"/>
        <w:rPr>
          <w:rFonts w:eastAsia="Times New Roman"/>
          <w:b/>
        </w:rPr>
      </w:pPr>
      <w:r w:rsidRPr="00EB02A3">
        <w:rPr>
          <w:rFonts w:eastAsia="Times New Roman"/>
          <w:b/>
        </w:rPr>
        <w:t>Практические задания</w:t>
      </w:r>
    </w:p>
    <w:p w:rsidR="005068B6" w:rsidRPr="00EB02A3" w:rsidRDefault="005068B6" w:rsidP="005068B6">
      <w:pPr>
        <w:ind w:firstLine="709"/>
        <w:jc w:val="both"/>
        <w:rPr>
          <w:rFonts w:eastAsia="Times New Roman"/>
          <w:color w:val="FF0000"/>
        </w:rPr>
      </w:pPr>
      <w:r w:rsidRPr="00EB02A3">
        <w:rPr>
          <w:rFonts w:eastAsia="Calibri"/>
          <w:b/>
        </w:rPr>
        <w:t>ПЗ1</w:t>
      </w:r>
      <w:r w:rsidRPr="00EB02A3">
        <w:rPr>
          <w:rFonts w:eastAsia="Times New Roman"/>
        </w:rPr>
        <w:t xml:space="preserve"> Показатели оценивания выполненных заданий</w:t>
      </w:r>
    </w:p>
    <w:p w:rsidR="005068B6" w:rsidRPr="00EB02A3" w:rsidRDefault="005068B6" w:rsidP="005068B6">
      <w:pPr>
        <w:ind w:firstLine="709"/>
        <w:jc w:val="both"/>
      </w:pPr>
      <w:r w:rsidRPr="00EB02A3">
        <w:t>1. Челночный бег 4</w:t>
      </w:r>
      <w:r w:rsidRPr="00EB02A3">
        <w:rPr>
          <w:b/>
        </w:rPr>
        <w:sym w:font="Symbol" w:char="F0B4"/>
      </w:r>
      <w:r w:rsidRPr="00EB02A3">
        <w:t>10 м, с (юноши и девушки)</w:t>
      </w:r>
    </w:p>
    <w:p w:rsidR="005068B6" w:rsidRPr="00EB02A3" w:rsidRDefault="005068B6" w:rsidP="005068B6">
      <w:pPr>
        <w:ind w:firstLine="709"/>
        <w:jc w:val="both"/>
      </w:pPr>
      <w:r w:rsidRPr="00EB02A3">
        <w:t>2. Пресс за 1 мин (юноши и девушки)</w:t>
      </w:r>
    </w:p>
    <w:p w:rsidR="005068B6" w:rsidRPr="00EB02A3" w:rsidRDefault="005068B6" w:rsidP="005068B6">
      <w:pPr>
        <w:ind w:firstLine="709"/>
        <w:jc w:val="both"/>
      </w:pPr>
      <w:r w:rsidRPr="00EB02A3">
        <w:t>3.Прыжки в длину с места, см (юноши и девушки)</w:t>
      </w:r>
    </w:p>
    <w:p w:rsidR="005068B6" w:rsidRPr="00EB02A3" w:rsidRDefault="005068B6" w:rsidP="005068B6">
      <w:pPr>
        <w:ind w:firstLine="709"/>
        <w:jc w:val="both"/>
      </w:pPr>
      <w:r w:rsidRPr="00EB02A3">
        <w:t>4. Подтягивание: на высокой перекладине из виса, кол-во раз (юноши)</w:t>
      </w:r>
    </w:p>
    <w:p w:rsidR="005068B6" w:rsidRPr="00EB02A3" w:rsidRDefault="005068B6" w:rsidP="005068B6">
      <w:pPr>
        <w:ind w:firstLine="709"/>
        <w:jc w:val="both"/>
      </w:pPr>
      <w:r w:rsidRPr="00EB02A3">
        <w:t>5. Отжимание (девушки)</w:t>
      </w:r>
    </w:p>
    <w:p w:rsidR="005068B6" w:rsidRPr="00EB02A3" w:rsidRDefault="005068B6" w:rsidP="005068B6">
      <w:pPr>
        <w:ind w:firstLine="709"/>
        <w:jc w:val="both"/>
      </w:pPr>
      <w:r w:rsidRPr="00EB02A3">
        <w:t xml:space="preserve">6. Бег 1000м (мин, с) девушки </w:t>
      </w:r>
    </w:p>
    <w:p w:rsidR="005068B6" w:rsidRPr="00EB02A3" w:rsidRDefault="005068B6" w:rsidP="005068B6">
      <w:pPr>
        <w:ind w:firstLine="709"/>
        <w:jc w:val="both"/>
      </w:pPr>
      <w:r w:rsidRPr="00EB02A3">
        <w:t>7. Бег 2000 м (мин, с) юноши</w:t>
      </w:r>
    </w:p>
    <w:p w:rsidR="005068B6" w:rsidRPr="00EB02A3" w:rsidRDefault="005068B6" w:rsidP="005068B6">
      <w:pPr>
        <w:ind w:firstLine="709"/>
        <w:jc w:val="both"/>
      </w:pPr>
      <w:r w:rsidRPr="00EB02A3">
        <w:t>8. Бег 100 м (мин, с) девушки, юноши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</w:p>
    <w:p w:rsidR="005068B6" w:rsidRPr="00EB02A3" w:rsidRDefault="005068B6" w:rsidP="005068B6">
      <w:pPr>
        <w:ind w:firstLine="709"/>
        <w:jc w:val="both"/>
        <w:rPr>
          <w:rFonts w:eastAsia="Times New Roman"/>
          <w:b/>
          <w:color w:val="FF0000"/>
        </w:rPr>
      </w:pPr>
      <w:r w:rsidRPr="00EB02A3">
        <w:rPr>
          <w:rFonts w:eastAsia="Times New Roman"/>
          <w:b/>
        </w:rPr>
        <w:t>ПЗ 2 Требования к выполненным практическим задания при сдаче нормативов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Баскетбол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Контрольные упражнения: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1. Ведение мяча на 20 м (сек)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2. Ведении по трапеции, 2 шага, бросок левой (правой), с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3. Двухсторонняя игра.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4. Ведение по трапеции, 2 шага, бросок левой (правой), с</w:t>
      </w:r>
    </w:p>
    <w:p w:rsidR="005068B6" w:rsidRPr="00EB02A3" w:rsidRDefault="005068B6" w:rsidP="005068B6">
      <w:pPr>
        <w:ind w:firstLine="709"/>
        <w:jc w:val="both"/>
        <w:rPr>
          <w:rFonts w:eastAsia="Times New Roman"/>
        </w:rPr>
      </w:pPr>
      <w:r w:rsidRPr="00EB02A3">
        <w:rPr>
          <w:rFonts w:eastAsia="Times New Roman"/>
        </w:rPr>
        <w:t>5. Штрафные броски:10 бросков – оценка по количеству попаданий.</w:t>
      </w:r>
    </w:p>
    <w:p w:rsidR="005068B6" w:rsidRPr="00757708" w:rsidRDefault="005068B6" w:rsidP="005068B6">
      <w:pPr>
        <w:jc w:val="both"/>
        <w:rPr>
          <w:lang w:eastAsia="ru-RU"/>
        </w:rPr>
      </w:pPr>
    </w:p>
    <w:p w:rsidR="00A66CFE" w:rsidRDefault="00A66CFE"/>
    <w:sectPr w:rsidR="00A66CFE" w:rsidSect="00757708">
      <w:footerReference w:type="default" r:id="rId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2657"/>
    </w:sdtPr>
    <w:sdtEndPr/>
    <w:sdtContent>
      <w:p w:rsidR="00525A7F" w:rsidRPr="00840D25" w:rsidRDefault="00D62135" w:rsidP="007577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44"/>
    <w:multiLevelType w:val="hybridMultilevel"/>
    <w:tmpl w:val="158842B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938C5"/>
    <w:multiLevelType w:val="hybridMultilevel"/>
    <w:tmpl w:val="2BDA8DB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0113B"/>
    <w:multiLevelType w:val="hybridMultilevel"/>
    <w:tmpl w:val="89F642D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917D2"/>
    <w:multiLevelType w:val="hybridMultilevel"/>
    <w:tmpl w:val="36A0247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D1B51"/>
    <w:multiLevelType w:val="hybridMultilevel"/>
    <w:tmpl w:val="6698486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E5B7F"/>
    <w:multiLevelType w:val="hybridMultilevel"/>
    <w:tmpl w:val="D630AC8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64CBB"/>
    <w:multiLevelType w:val="hybridMultilevel"/>
    <w:tmpl w:val="ACDE316A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AE1C31"/>
    <w:multiLevelType w:val="hybridMultilevel"/>
    <w:tmpl w:val="74903D08"/>
    <w:lvl w:ilvl="0" w:tplc="58122A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83D0C"/>
    <w:multiLevelType w:val="hybridMultilevel"/>
    <w:tmpl w:val="6FC09CC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5C589D"/>
    <w:multiLevelType w:val="hybridMultilevel"/>
    <w:tmpl w:val="B406C9F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A8456D"/>
    <w:multiLevelType w:val="hybridMultilevel"/>
    <w:tmpl w:val="57C6D2A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6F1ED9"/>
    <w:multiLevelType w:val="hybridMultilevel"/>
    <w:tmpl w:val="226E4108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296F5E"/>
    <w:multiLevelType w:val="hybridMultilevel"/>
    <w:tmpl w:val="694E641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6417A9"/>
    <w:multiLevelType w:val="hybridMultilevel"/>
    <w:tmpl w:val="C024CB3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746D87"/>
    <w:multiLevelType w:val="hybridMultilevel"/>
    <w:tmpl w:val="52C811C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101DF7"/>
    <w:multiLevelType w:val="hybridMultilevel"/>
    <w:tmpl w:val="93AA73F8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701518"/>
    <w:multiLevelType w:val="hybridMultilevel"/>
    <w:tmpl w:val="F56A835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0852A7"/>
    <w:multiLevelType w:val="hybridMultilevel"/>
    <w:tmpl w:val="324AAAF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DE53C2"/>
    <w:multiLevelType w:val="hybridMultilevel"/>
    <w:tmpl w:val="17FC5D7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383822"/>
    <w:multiLevelType w:val="hybridMultilevel"/>
    <w:tmpl w:val="40D20DF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5F4EC6"/>
    <w:multiLevelType w:val="hybridMultilevel"/>
    <w:tmpl w:val="7F0C6B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DCA039F"/>
    <w:multiLevelType w:val="hybridMultilevel"/>
    <w:tmpl w:val="35185B2E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915559"/>
    <w:multiLevelType w:val="hybridMultilevel"/>
    <w:tmpl w:val="22E075AE"/>
    <w:lvl w:ilvl="0" w:tplc="58122A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554808"/>
    <w:multiLevelType w:val="hybridMultilevel"/>
    <w:tmpl w:val="3B84CB6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D11742"/>
    <w:multiLevelType w:val="hybridMultilevel"/>
    <w:tmpl w:val="CF40614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216746"/>
    <w:multiLevelType w:val="hybridMultilevel"/>
    <w:tmpl w:val="7C02C53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9073565"/>
    <w:multiLevelType w:val="hybridMultilevel"/>
    <w:tmpl w:val="3FAE87C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AB20BD"/>
    <w:multiLevelType w:val="hybridMultilevel"/>
    <w:tmpl w:val="47AAD564"/>
    <w:lvl w:ilvl="0" w:tplc="58122AC6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9E0A72"/>
    <w:multiLevelType w:val="hybridMultilevel"/>
    <w:tmpl w:val="C0EEE6D2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CD36884"/>
    <w:multiLevelType w:val="hybridMultilevel"/>
    <w:tmpl w:val="BAF4998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335CE1"/>
    <w:multiLevelType w:val="hybridMultilevel"/>
    <w:tmpl w:val="EC28511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11031E"/>
    <w:multiLevelType w:val="hybridMultilevel"/>
    <w:tmpl w:val="A726F77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17230B1"/>
    <w:multiLevelType w:val="hybridMultilevel"/>
    <w:tmpl w:val="45FE99D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6A16FA"/>
    <w:multiLevelType w:val="hybridMultilevel"/>
    <w:tmpl w:val="6462A33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3105FC"/>
    <w:multiLevelType w:val="hybridMultilevel"/>
    <w:tmpl w:val="7776696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E91D5E"/>
    <w:multiLevelType w:val="hybridMultilevel"/>
    <w:tmpl w:val="979003D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D14755"/>
    <w:multiLevelType w:val="hybridMultilevel"/>
    <w:tmpl w:val="AF9220F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6122114"/>
    <w:multiLevelType w:val="hybridMultilevel"/>
    <w:tmpl w:val="624EA87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8E72FE"/>
    <w:multiLevelType w:val="hybridMultilevel"/>
    <w:tmpl w:val="724A15B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9A5347F"/>
    <w:multiLevelType w:val="hybridMultilevel"/>
    <w:tmpl w:val="3CF4B9D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A366295"/>
    <w:multiLevelType w:val="hybridMultilevel"/>
    <w:tmpl w:val="77020E8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B0E42DE"/>
    <w:multiLevelType w:val="hybridMultilevel"/>
    <w:tmpl w:val="14CAFBD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E296B1C"/>
    <w:multiLevelType w:val="hybridMultilevel"/>
    <w:tmpl w:val="A5EA7B4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BE0487"/>
    <w:multiLevelType w:val="hybridMultilevel"/>
    <w:tmpl w:val="E04EB23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4007E91"/>
    <w:multiLevelType w:val="hybridMultilevel"/>
    <w:tmpl w:val="BD8EA09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3E1427"/>
    <w:multiLevelType w:val="hybridMultilevel"/>
    <w:tmpl w:val="8FB495CA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8D37866"/>
    <w:multiLevelType w:val="hybridMultilevel"/>
    <w:tmpl w:val="50DC616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B2A539A"/>
    <w:multiLevelType w:val="hybridMultilevel"/>
    <w:tmpl w:val="ED8EFF9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C0E047E"/>
    <w:multiLevelType w:val="hybridMultilevel"/>
    <w:tmpl w:val="15C0BD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A34BC2"/>
    <w:multiLevelType w:val="hybridMultilevel"/>
    <w:tmpl w:val="4D947D30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2AD7F61"/>
    <w:multiLevelType w:val="hybridMultilevel"/>
    <w:tmpl w:val="FCE47C3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2AE35FB"/>
    <w:multiLevelType w:val="hybridMultilevel"/>
    <w:tmpl w:val="1740700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353541B"/>
    <w:multiLevelType w:val="hybridMultilevel"/>
    <w:tmpl w:val="D146FA4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447012D"/>
    <w:multiLevelType w:val="hybridMultilevel"/>
    <w:tmpl w:val="A8E8400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540306F"/>
    <w:multiLevelType w:val="hybridMultilevel"/>
    <w:tmpl w:val="B71C5B1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ED525B"/>
    <w:multiLevelType w:val="hybridMultilevel"/>
    <w:tmpl w:val="878EB9F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A27981"/>
    <w:multiLevelType w:val="hybridMultilevel"/>
    <w:tmpl w:val="53CAD82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7B79A2"/>
    <w:multiLevelType w:val="hybridMultilevel"/>
    <w:tmpl w:val="FF12211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1944705"/>
    <w:multiLevelType w:val="hybridMultilevel"/>
    <w:tmpl w:val="769CDB2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2227A23"/>
    <w:multiLevelType w:val="hybridMultilevel"/>
    <w:tmpl w:val="DF7C477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33419DE"/>
    <w:multiLevelType w:val="hybridMultilevel"/>
    <w:tmpl w:val="0414AC5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4E90CFD"/>
    <w:multiLevelType w:val="hybridMultilevel"/>
    <w:tmpl w:val="E8246FD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64834C2"/>
    <w:multiLevelType w:val="hybridMultilevel"/>
    <w:tmpl w:val="65AE5EE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6C6196E"/>
    <w:multiLevelType w:val="hybridMultilevel"/>
    <w:tmpl w:val="A7D89BB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B26837"/>
    <w:multiLevelType w:val="hybridMultilevel"/>
    <w:tmpl w:val="95DE0E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84867CB"/>
    <w:multiLevelType w:val="hybridMultilevel"/>
    <w:tmpl w:val="453433B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A0A4D0D"/>
    <w:multiLevelType w:val="hybridMultilevel"/>
    <w:tmpl w:val="7B84EF6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E4238D6"/>
    <w:multiLevelType w:val="hybridMultilevel"/>
    <w:tmpl w:val="4E1AAC8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F973B45"/>
    <w:multiLevelType w:val="hybridMultilevel"/>
    <w:tmpl w:val="2250B91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29466BB"/>
    <w:multiLevelType w:val="hybridMultilevel"/>
    <w:tmpl w:val="CCB2602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310278"/>
    <w:multiLevelType w:val="hybridMultilevel"/>
    <w:tmpl w:val="DDC8EAC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5CE2FC5"/>
    <w:multiLevelType w:val="hybridMultilevel"/>
    <w:tmpl w:val="BB820F0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8BF145F"/>
    <w:multiLevelType w:val="hybridMultilevel"/>
    <w:tmpl w:val="67A23A3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9673DED"/>
    <w:multiLevelType w:val="hybridMultilevel"/>
    <w:tmpl w:val="E4342E1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A044E61"/>
    <w:multiLevelType w:val="hybridMultilevel"/>
    <w:tmpl w:val="4DA412E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ABB2551"/>
    <w:multiLevelType w:val="hybridMultilevel"/>
    <w:tmpl w:val="8BD2692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DD35A04"/>
    <w:multiLevelType w:val="hybridMultilevel"/>
    <w:tmpl w:val="0854E92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EA4314A"/>
    <w:multiLevelType w:val="hybridMultilevel"/>
    <w:tmpl w:val="36DAD3A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F02424F"/>
    <w:multiLevelType w:val="hybridMultilevel"/>
    <w:tmpl w:val="43E62EE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75"/>
  </w:num>
  <w:num w:numId="3">
    <w:abstractNumId w:val="27"/>
  </w:num>
  <w:num w:numId="4">
    <w:abstractNumId w:val="4"/>
  </w:num>
  <w:num w:numId="5">
    <w:abstractNumId w:val="3"/>
  </w:num>
  <w:num w:numId="6">
    <w:abstractNumId w:val="68"/>
  </w:num>
  <w:num w:numId="7">
    <w:abstractNumId w:val="22"/>
  </w:num>
  <w:num w:numId="8">
    <w:abstractNumId w:val="7"/>
  </w:num>
  <w:num w:numId="9">
    <w:abstractNumId w:val="59"/>
  </w:num>
  <w:num w:numId="10">
    <w:abstractNumId w:val="19"/>
  </w:num>
  <w:num w:numId="11">
    <w:abstractNumId w:val="73"/>
  </w:num>
  <w:num w:numId="12">
    <w:abstractNumId w:val="69"/>
  </w:num>
  <w:num w:numId="13">
    <w:abstractNumId w:val="9"/>
  </w:num>
  <w:num w:numId="14">
    <w:abstractNumId w:val="0"/>
  </w:num>
  <w:num w:numId="15">
    <w:abstractNumId w:val="74"/>
  </w:num>
  <w:num w:numId="16">
    <w:abstractNumId w:val="57"/>
  </w:num>
  <w:num w:numId="17">
    <w:abstractNumId w:val="40"/>
  </w:num>
  <w:num w:numId="18">
    <w:abstractNumId w:val="46"/>
  </w:num>
  <w:num w:numId="19">
    <w:abstractNumId w:val="13"/>
  </w:num>
  <w:num w:numId="20">
    <w:abstractNumId w:val="76"/>
  </w:num>
  <w:num w:numId="21">
    <w:abstractNumId w:val="38"/>
  </w:num>
  <w:num w:numId="22">
    <w:abstractNumId w:val="34"/>
  </w:num>
  <w:num w:numId="23">
    <w:abstractNumId w:val="53"/>
  </w:num>
  <w:num w:numId="24">
    <w:abstractNumId w:val="17"/>
  </w:num>
  <w:num w:numId="25">
    <w:abstractNumId w:val="41"/>
  </w:num>
  <w:num w:numId="26">
    <w:abstractNumId w:val="47"/>
  </w:num>
  <w:num w:numId="27">
    <w:abstractNumId w:val="56"/>
  </w:num>
  <w:num w:numId="28">
    <w:abstractNumId w:val="63"/>
  </w:num>
  <w:num w:numId="29">
    <w:abstractNumId w:val="48"/>
  </w:num>
  <w:num w:numId="30">
    <w:abstractNumId w:val="18"/>
  </w:num>
  <w:num w:numId="31">
    <w:abstractNumId w:val="5"/>
  </w:num>
  <w:num w:numId="32">
    <w:abstractNumId w:val="51"/>
  </w:num>
  <w:num w:numId="33">
    <w:abstractNumId w:val="33"/>
  </w:num>
  <w:num w:numId="34">
    <w:abstractNumId w:val="2"/>
  </w:num>
  <w:num w:numId="35">
    <w:abstractNumId w:val="60"/>
  </w:num>
  <w:num w:numId="36">
    <w:abstractNumId w:val="65"/>
  </w:num>
  <w:num w:numId="37">
    <w:abstractNumId w:val="44"/>
  </w:num>
  <w:num w:numId="38">
    <w:abstractNumId w:val="29"/>
  </w:num>
  <w:num w:numId="39">
    <w:abstractNumId w:val="43"/>
  </w:num>
  <w:num w:numId="40">
    <w:abstractNumId w:val="64"/>
  </w:num>
  <w:num w:numId="41">
    <w:abstractNumId w:val="39"/>
  </w:num>
  <w:num w:numId="42">
    <w:abstractNumId w:val="66"/>
  </w:num>
  <w:num w:numId="43">
    <w:abstractNumId w:val="12"/>
  </w:num>
  <w:num w:numId="44">
    <w:abstractNumId w:val="32"/>
  </w:num>
  <w:num w:numId="45">
    <w:abstractNumId w:val="20"/>
  </w:num>
  <w:num w:numId="46">
    <w:abstractNumId w:val="23"/>
  </w:num>
  <w:num w:numId="47">
    <w:abstractNumId w:val="52"/>
  </w:num>
  <w:num w:numId="48">
    <w:abstractNumId w:val="30"/>
  </w:num>
  <w:num w:numId="49">
    <w:abstractNumId w:val="8"/>
  </w:num>
  <w:num w:numId="50">
    <w:abstractNumId w:val="16"/>
  </w:num>
  <w:num w:numId="51">
    <w:abstractNumId w:val="62"/>
  </w:num>
  <w:num w:numId="52">
    <w:abstractNumId w:val="37"/>
  </w:num>
  <w:num w:numId="53">
    <w:abstractNumId w:val="55"/>
  </w:num>
  <w:num w:numId="54">
    <w:abstractNumId w:val="42"/>
  </w:num>
  <w:num w:numId="55">
    <w:abstractNumId w:val="10"/>
  </w:num>
  <w:num w:numId="56">
    <w:abstractNumId w:val="58"/>
  </w:num>
  <w:num w:numId="57">
    <w:abstractNumId w:val="54"/>
  </w:num>
  <w:num w:numId="58">
    <w:abstractNumId w:val="71"/>
  </w:num>
  <w:num w:numId="59">
    <w:abstractNumId w:val="14"/>
  </w:num>
  <w:num w:numId="60">
    <w:abstractNumId w:val="15"/>
  </w:num>
  <w:num w:numId="61">
    <w:abstractNumId w:val="36"/>
  </w:num>
  <w:num w:numId="62">
    <w:abstractNumId w:val="67"/>
  </w:num>
  <w:num w:numId="63">
    <w:abstractNumId w:val="78"/>
  </w:num>
  <w:num w:numId="64">
    <w:abstractNumId w:val="21"/>
  </w:num>
  <w:num w:numId="65">
    <w:abstractNumId w:val="35"/>
  </w:num>
  <w:num w:numId="66">
    <w:abstractNumId w:val="25"/>
  </w:num>
  <w:num w:numId="67">
    <w:abstractNumId w:val="24"/>
  </w:num>
  <w:num w:numId="68">
    <w:abstractNumId w:val="70"/>
  </w:num>
  <w:num w:numId="69">
    <w:abstractNumId w:val="31"/>
  </w:num>
  <w:num w:numId="70">
    <w:abstractNumId w:val="6"/>
  </w:num>
  <w:num w:numId="71">
    <w:abstractNumId w:val="77"/>
  </w:num>
  <w:num w:numId="72">
    <w:abstractNumId w:val="11"/>
  </w:num>
  <w:num w:numId="73">
    <w:abstractNumId w:val="28"/>
  </w:num>
  <w:num w:numId="74">
    <w:abstractNumId w:val="49"/>
  </w:num>
  <w:num w:numId="75">
    <w:abstractNumId w:val="1"/>
  </w:num>
  <w:num w:numId="76">
    <w:abstractNumId w:val="50"/>
  </w:num>
  <w:num w:numId="77">
    <w:abstractNumId w:val="61"/>
  </w:num>
  <w:num w:numId="78">
    <w:abstractNumId w:val="7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068B6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068B6"/>
    <w:rsid w:val="005115AD"/>
    <w:rsid w:val="00516F3F"/>
    <w:rsid w:val="00520B6B"/>
    <w:rsid w:val="005257E1"/>
    <w:rsid w:val="00543728"/>
    <w:rsid w:val="005612F2"/>
    <w:rsid w:val="00580B7F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068B6"/>
    <w:pPr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8B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5068B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3584</Words>
  <Characters>20430</Characters>
  <Application>Microsoft Office Word</Application>
  <DocSecurity>0</DocSecurity>
  <Lines>170</Lines>
  <Paragraphs>47</Paragraphs>
  <ScaleCrop>false</ScaleCrop>
  <Company/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2023-03-15T17:53:00Z</dcterms:created>
  <dcterms:modified xsi:type="dcterms:W3CDTF">2023-03-15T17:55:00Z</dcterms:modified>
</cp:coreProperties>
</file>